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82" w:rsidRDefault="00636382" w:rsidP="00571E2B">
      <w:pPr>
        <w:pStyle w:val="Sinespaciado"/>
        <w:jc w:val="center"/>
        <w:rPr>
          <w:b/>
          <w:i/>
          <w:sz w:val="28"/>
          <w:szCs w:val="28"/>
        </w:rPr>
      </w:pPr>
    </w:p>
    <w:p w:rsidR="006D7FF3" w:rsidRDefault="006D7FF3" w:rsidP="00571E2B">
      <w:pPr>
        <w:pStyle w:val="Sinespaciado"/>
        <w:jc w:val="center"/>
        <w:rPr>
          <w:b/>
          <w:i/>
          <w:sz w:val="28"/>
          <w:szCs w:val="28"/>
        </w:rPr>
      </w:pPr>
    </w:p>
    <w:p w:rsidR="00571E2B" w:rsidRDefault="00571E2B" w:rsidP="00571E2B">
      <w:pPr>
        <w:pStyle w:val="Sinespaciad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Listado de </w:t>
      </w:r>
      <w:r w:rsidR="00732801">
        <w:rPr>
          <w:b/>
          <w:i/>
          <w:sz w:val="28"/>
          <w:szCs w:val="28"/>
        </w:rPr>
        <w:t xml:space="preserve">feminicidios </w:t>
      </w:r>
      <w:r>
        <w:rPr>
          <w:b/>
          <w:i/>
          <w:sz w:val="28"/>
          <w:szCs w:val="28"/>
        </w:rPr>
        <w:t>y agresiones</w:t>
      </w:r>
      <w:r w:rsidR="00732801">
        <w:rPr>
          <w:b/>
          <w:i/>
          <w:sz w:val="28"/>
          <w:szCs w:val="28"/>
        </w:rPr>
        <w:t xml:space="preserve"> a las mujeres</w:t>
      </w:r>
      <w:r>
        <w:rPr>
          <w:b/>
          <w:i/>
          <w:sz w:val="28"/>
          <w:szCs w:val="28"/>
        </w:rPr>
        <w:t xml:space="preserve"> </w:t>
      </w:r>
    </w:p>
    <w:p w:rsidR="00571E2B" w:rsidRDefault="00BA18E8" w:rsidP="00571E2B">
      <w:pPr>
        <w:pStyle w:val="Sinespaciado"/>
        <w:jc w:val="center"/>
        <w:rPr>
          <w:b/>
          <w:i/>
          <w:color w:val="808080" w:themeColor="background1" w:themeShade="80"/>
          <w:sz w:val="24"/>
          <w:szCs w:val="24"/>
        </w:rPr>
      </w:pPr>
      <w:r>
        <w:rPr>
          <w:b/>
          <w:i/>
          <w:sz w:val="28"/>
          <w:szCs w:val="28"/>
        </w:rPr>
        <w:t>Marzo 2021</w:t>
      </w:r>
    </w:p>
    <w:p w:rsidR="00861A42" w:rsidRDefault="00861A42" w:rsidP="00571E2B">
      <w:pPr>
        <w:pStyle w:val="Sinespaciado"/>
        <w:jc w:val="center"/>
        <w:rPr>
          <w:b/>
          <w:i/>
          <w:color w:val="808080" w:themeColor="background1" w:themeShade="80"/>
          <w:sz w:val="24"/>
          <w:szCs w:val="24"/>
        </w:rPr>
      </w:pPr>
    </w:p>
    <w:p w:rsidR="00861A42" w:rsidRDefault="00861A42" w:rsidP="00571E2B">
      <w:pPr>
        <w:pStyle w:val="Sinespaciado"/>
        <w:jc w:val="center"/>
        <w:rPr>
          <w:b/>
          <w:i/>
          <w:color w:val="808080" w:themeColor="background1" w:themeShade="80"/>
          <w:sz w:val="24"/>
          <w:szCs w:val="24"/>
        </w:rPr>
      </w:pPr>
    </w:p>
    <w:p w:rsidR="00861A42" w:rsidRDefault="00861A42" w:rsidP="00861A42">
      <w:pPr>
        <w:pStyle w:val="Sinespaciado"/>
        <w:rPr>
          <w:b/>
          <w:i/>
          <w:sz w:val="24"/>
          <w:szCs w:val="24"/>
        </w:rPr>
      </w:pPr>
      <w:r w:rsidRPr="00861A42">
        <w:rPr>
          <w:b/>
          <w:i/>
          <w:sz w:val="24"/>
          <w:szCs w:val="24"/>
        </w:rPr>
        <w:t>Feminicidio</w:t>
      </w:r>
      <w:r w:rsidR="00EE6AE2">
        <w:rPr>
          <w:b/>
          <w:i/>
          <w:sz w:val="24"/>
          <w:szCs w:val="24"/>
        </w:rPr>
        <w:t>s</w:t>
      </w:r>
      <w:r w:rsidRPr="00861A42">
        <w:rPr>
          <w:b/>
          <w:i/>
          <w:sz w:val="24"/>
          <w:szCs w:val="24"/>
        </w:rPr>
        <w:t xml:space="preserve">: </w:t>
      </w:r>
    </w:p>
    <w:p w:rsidR="00500B1D" w:rsidRPr="007C2EF1" w:rsidRDefault="00500B1D" w:rsidP="00861A42">
      <w:pPr>
        <w:pStyle w:val="Sinespaciado"/>
        <w:rPr>
          <w:rFonts w:cstheme="minorHAnsi"/>
          <w:b/>
          <w:i/>
          <w:sz w:val="24"/>
          <w:szCs w:val="24"/>
        </w:rPr>
      </w:pPr>
    </w:p>
    <w:p w:rsidR="00621D88" w:rsidRPr="00845E69" w:rsidRDefault="00845E69" w:rsidP="00621D88">
      <w:pPr>
        <w:pStyle w:val="Sinespaciado"/>
        <w:numPr>
          <w:ilvl w:val="0"/>
          <w:numId w:val="9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3 de marzo. </w:t>
      </w:r>
      <w:proofErr w:type="spellStart"/>
      <w:r w:rsidR="00B55C38" w:rsidRPr="00B55C38">
        <w:rPr>
          <w:rFonts w:ascii="Segoe UI" w:hAnsi="Segoe UI" w:cs="Segoe UI"/>
          <w:b/>
          <w:i/>
          <w:color w:val="0F1419"/>
          <w:sz w:val="21"/>
          <w:szCs w:val="21"/>
        </w:rPr>
        <w:t>Yuliet</w:t>
      </w:r>
      <w:proofErr w:type="spellEnd"/>
      <w:r w:rsidR="00B55C38" w:rsidRPr="00B55C38">
        <w:rPr>
          <w:rFonts w:ascii="Segoe UI" w:hAnsi="Segoe UI" w:cs="Segoe UI"/>
          <w:b/>
          <w:i/>
          <w:color w:val="0F1419"/>
          <w:sz w:val="21"/>
          <w:szCs w:val="21"/>
        </w:rPr>
        <w:t xml:space="preserve"> León</w:t>
      </w:r>
      <w:r w:rsidR="00B55C38">
        <w:rPr>
          <w:rFonts w:ascii="Segoe UI" w:hAnsi="Segoe UI" w:cs="Segoe UI"/>
          <w:color w:val="0F1419"/>
          <w:sz w:val="21"/>
          <w:szCs w:val="21"/>
        </w:rPr>
        <w:t>.</w:t>
      </w:r>
      <w:r>
        <w:rPr>
          <w:rFonts w:ascii="Segoe UI" w:hAnsi="Segoe UI" w:cs="Segoe UI"/>
          <w:color w:val="0F1419"/>
          <w:sz w:val="21"/>
          <w:szCs w:val="21"/>
        </w:rPr>
        <w:t xml:space="preserve"> </w:t>
      </w:r>
      <w:r w:rsidR="00B55C38">
        <w:rPr>
          <w:rFonts w:ascii="Segoe UI" w:hAnsi="Segoe UI" w:cs="Segoe UI"/>
          <w:color w:val="0F1419"/>
          <w:sz w:val="21"/>
          <w:szCs w:val="21"/>
        </w:rPr>
        <w:t xml:space="preserve">Degollada por su esposo </w:t>
      </w:r>
      <w:r>
        <w:rPr>
          <w:rFonts w:ascii="Segoe UI" w:hAnsi="Segoe UI" w:cs="Segoe UI"/>
          <w:color w:val="0F1419"/>
          <w:sz w:val="21"/>
          <w:szCs w:val="21"/>
        </w:rPr>
        <w:t xml:space="preserve">en </w:t>
      </w:r>
      <w:proofErr w:type="spellStart"/>
      <w:r>
        <w:rPr>
          <w:rFonts w:ascii="Segoe UI" w:hAnsi="Segoe UI" w:cs="Segoe UI"/>
          <w:color w:val="0F1419"/>
          <w:sz w:val="21"/>
          <w:szCs w:val="21"/>
        </w:rPr>
        <w:t>Juztiz</w:t>
      </w:r>
      <w:proofErr w:type="spellEnd"/>
      <w:r>
        <w:rPr>
          <w:rFonts w:ascii="Segoe UI" w:hAnsi="Segoe UI" w:cs="Segoe UI"/>
          <w:color w:val="0F1419"/>
          <w:sz w:val="21"/>
          <w:szCs w:val="21"/>
        </w:rPr>
        <w:t>, La Haban</w:t>
      </w:r>
      <w:r w:rsidR="006941F8">
        <w:rPr>
          <w:rFonts w:ascii="Segoe UI" w:hAnsi="Segoe UI" w:cs="Segoe UI"/>
          <w:color w:val="0F1419"/>
          <w:sz w:val="21"/>
          <w:szCs w:val="21"/>
        </w:rPr>
        <w:t xml:space="preserve">a. Reporta </w:t>
      </w:r>
      <w:proofErr w:type="spellStart"/>
      <w:r w:rsidR="006941F8">
        <w:rPr>
          <w:rFonts w:ascii="Segoe UI" w:hAnsi="Segoe UI" w:cs="Segoe UI"/>
          <w:color w:val="0F1419"/>
          <w:sz w:val="21"/>
          <w:szCs w:val="21"/>
        </w:rPr>
        <w:t>Maria</w:t>
      </w:r>
      <w:proofErr w:type="spellEnd"/>
      <w:r w:rsidR="006941F8">
        <w:rPr>
          <w:rFonts w:ascii="Segoe UI" w:hAnsi="Segoe UI" w:cs="Segoe UI"/>
          <w:color w:val="0F1419"/>
          <w:sz w:val="21"/>
          <w:szCs w:val="21"/>
        </w:rPr>
        <w:t xml:space="preserve"> Elena Mir</w:t>
      </w:r>
      <w:r w:rsidR="00B55C38">
        <w:rPr>
          <w:rFonts w:ascii="Segoe UI" w:hAnsi="Segoe UI" w:cs="Segoe UI"/>
          <w:color w:val="0F1419"/>
          <w:sz w:val="21"/>
          <w:szCs w:val="21"/>
        </w:rPr>
        <w:t>.  Policía acordona la zona y ordena silencio sobre el hecho.</w:t>
      </w:r>
    </w:p>
    <w:p w:rsidR="00845E69" w:rsidRPr="00A71C5E" w:rsidRDefault="00845E69" w:rsidP="00D16BF5">
      <w:pPr>
        <w:pStyle w:val="Sinespaciado"/>
        <w:numPr>
          <w:ilvl w:val="0"/>
          <w:numId w:val="9"/>
        </w:numP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>
        <w:rPr>
          <w:rFonts w:cstheme="minorHAnsi"/>
          <w:b/>
          <w:i/>
          <w:sz w:val="24"/>
          <w:szCs w:val="24"/>
        </w:rPr>
        <w:t xml:space="preserve">3 de marzo. </w:t>
      </w:r>
      <w:proofErr w:type="spellStart"/>
      <w:r w:rsidR="00F2450B" w:rsidRPr="00F2450B">
        <w:rPr>
          <w:rFonts w:cstheme="minorHAnsi"/>
          <w:b/>
          <w:i/>
          <w:sz w:val="24"/>
          <w:szCs w:val="24"/>
        </w:rPr>
        <w:t>Yenislais</w:t>
      </w:r>
      <w:proofErr w:type="spellEnd"/>
      <w:r w:rsidR="00F2450B" w:rsidRPr="00F2450B">
        <w:rPr>
          <w:rFonts w:cstheme="minorHAnsi"/>
          <w:b/>
          <w:i/>
          <w:sz w:val="24"/>
          <w:szCs w:val="24"/>
        </w:rPr>
        <w:t xml:space="preserve"> Lara Hernández</w:t>
      </w:r>
      <w:r w:rsidR="00F2450B">
        <w:rPr>
          <w:rFonts w:cstheme="minorHAnsi"/>
          <w:b/>
          <w:i/>
          <w:sz w:val="24"/>
          <w:szCs w:val="24"/>
        </w:rPr>
        <w:t>,</w:t>
      </w:r>
      <w:r w:rsidR="00F2450B">
        <w:rPr>
          <w:rFonts w:cstheme="minorHAnsi"/>
          <w:sz w:val="24"/>
          <w:szCs w:val="24"/>
        </w:rPr>
        <w:t xml:space="preserve"> 27 años, ex pareja, llamada</w:t>
      </w:r>
      <w:r w:rsidR="00404C8A">
        <w:rPr>
          <w:rFonts w:cstheme="minorHAnsi"/>
          <w:sz w:val="24"/>
          <w:szCs w:val="24"/>
        </w:rPr>
        <w:t xml:space="preserve"> “El Boca” la mata a </w:t>
      </w:r>
      <w:proofErr w:type="spellStart"/>
      <w:r w:rsidR="00404C8A">
        <w:rPr>
          <w:rFonts w:cstheme="minorHAnsi"/>
          <w:sz w:val="24"/>
          <w:szCs w:val="24"/>
        </w:rPr>
        <w:t>machezatos</w:t>
      </w:r>
      <w:proofErr w:type="spellEnd"/>
      <w:r w:rsidR="00404C8A">
        <w:rPr>
          <w:rFonts w:cstheme="minorHAnsi"/>
          <w:sz w:val="24"/>
          <w:szCs w:val="24"/>
        </w:rPr>
        <w:t xml:space="preserve"> delante de un hijo menor.</w:t>
      </w:r>
      <w:r w:rsidR="00F2450B">
        <w:rPr>
          <w:rFonts w:cstheme="minorHAnsi"/>
          <w:sz w:val="24"/>
          <w:szCs w:val="24"/>
        </w:rPr>
        <w:t xml:space="preserve"> Lugar, </w:t>
      </w:r>
      <w:r w:rsidR="00D16BF5">
        <w:rPr>
          <w:rFonts w:cstheme="minorHAnsi"/>
          <w:sz w:val="24"/>
          <w:szCs w:val="24"/>
        </w:rPr>
        <w:t xml:space="preserve">el </w:t>
      </w:r>
      <w:proofErr w:type="spellStart"/>
      <w:r w:rsidR="00D16BF5">
        <w:rPr>
          <w:rFonts w:cstheme="minorHAnsi"/>
          <w:sz w:val="24"/>
          <w:szCs w:val="24"/>
        </w:rPr>
        <w:t>Wajay</w:t>
      </w:r>
      <w:proofErr w:type="spellEnd"/>
      <w:r w:rsidR="00D16BF5">
        <w:rPr>
          <w:rFonts w:cstheme="minorHAnsi"/>
          <w:sz w:val="24"/>
          <w:szCs w:val="24"/>
        </w:rPr>
        <w:t xml:space="preserve">, municipio de Boyeros. Deja dos hijos.  </w:t>
      </w:r>
      <w:hyperlink r:id="rId9" w:history="1">
        <w:r w:rsidR="00D16BF5" w:rsidRPr="0018374B">
          <w:rPr>
            <w:rStyle w:val="Hipervnculo"/>
            <w:rFonts w:cstheme="minorHAnsi"/>
            <w:sz w:val="24"/>
            <w:szCs w:val="24"/>
          </w:rPr>
          <w:t>https://adncuba.com/noticias-de-cuba/actualidad/feminicidio-asesinan-joven-en-la-habana</w:t>
        </w:r>
      </w:hyperlink>
    </w:p>
    <w:p w:rsidR="00E46A6E" w:rsidRDefault="00A71C5E" w:rsidP="000E295B">
      <w:pPr>
        <w:pStyle w:val="Sinespaciado"/>
        <w:numPr>
          <w:ilvl w:val="0"/>
          <w:numId w:val="9"/>
        </w:numPr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6 de marzo.  Feminicidio en Media Luna. </w:t>
      </w:r>
      <w:r>
        <w:rPr>
          <w:rFonts w:cstheme="minorHAnsi"/>
          <w:sz w:val="24"/>
          <w:szCs w:val="24"/>
        </w:rPr>
        <w:t xml:space="preserve">Reporta Elizabeth Valdés. </w:t>
      </w:r>
    </w:p>
    <w:p w:rsidR="00A71C5E" w:rsidRPr="00E46A6E" w:rsidRDefault="00837759" w:rsidP="00E46A6E">
      <w:pPr>
        <w:pStyle w:val="Sinespaciado"/>
        <w:ind w:left="780"/>
        <w:rPr>
          <w:rFonts w:cstheme="minorHAnsi"/>
          <w:b/>
          <w:i/>
          <w:color w:val="FF0000"/>
          <w:sz w:val="24"/>
          <w:szCs w:val="24"/>
        </w:rPr>
      </w:pPr>
      <w:r w:rsidRPr="00E46A6E">
        <w:rPr>
          <w:rFonts w:cstheme="minorHAnsi"/>
          <w:b/>
          <w:i/>
          <w:color w:val="FF0000"/>
          <w:sz w:val="24"/>
          <w:szCs w:val="24"/>
        </w:rPr>
        <w:t xml:space="preserve"> No ha trascendido a los medios.</w:t>
      </w:r>
    </w:p>
    <w:p w:rsidR="00D16BF5" w:rsidRPr="00DD62F1" w:rsidRDefault="00A71C5E" w:rsidP="00D16BF5">
      <w:pPr>
        <w:pStyle w:val="Sinespaciado"/>
        <w:numPr>
          <w:ilvl w:val="0"/>
          <w:numId w:val="9"/>
        </w:numPr>
        <w:rPr>
          <w:rFonts w:cstheme="minorHAnsi"/>
          <w:b/>
          <w:i/>
        </w:rPr>
      </w:pPr>
      <w:r>
        <w:rPr>
          <w:rFonts w:cstheme="minorHAnsi"/>
          <w:b/>
          <w:i/>
          <w:sz w:val="24"/>
          <w:szCs w:val="24"/>
        </w:rPr>
        <w:t>8 de marzo.  Ana Belén Carranza.</w:t>
      </w:r>
      <w:r w:rsidR="009A64C6">
        <w:rPr>
          <w:rFonts w:cstheme="minorHAnsi"/>
          <w:b/>
          <w:i/>
          <w:sz w:val="24"/>
          <w:szCs w:val="24"/>
        </w:rPr>
        <w:t xml:space="preserve"> 27 años.</w:t>
      </w:r>
      <w:r>
        <w:rPr>
          <w:rFonts w:cstheme="minorHAnsi"/>
          <w:b/>
          <w:i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Muere a manos de su esposo que le dio 13 puñaladas y machetazos. </w:t>
      </w:r>
      <w:r w:rsidRPr="005C2E71">
        <w:rPr>
          <w:rFonts w:cstheme="minorHAnsi"/>
          <w:b/>
          <w:i/>
          <w:sz w:val="24"/>
          <w:szCs w:val="24"/>
        </w:rPr>
        <w:t>Agrede también a su hermana y a su papá</w:t>
      </w:r>
      <w:r>
        <w:rPr>
          <w:rFonts w:cstheme="minorHAnsi"/>
          <w:sz w:val="24"/>
          <w:szCs w:val="24"/>
        </w:rPr>
        <w:t xml:space="preserve"> que está grave.  Bayamo.  Reporta Zelandia de la Caridad Pérez Abreu.</w:t>
      </w:r>
      <w:r w:rsidR="00DD62F1" w:rsidRPr="00DD62F1"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hyperlink r:id="rId10" w:history="1">
        <w:r w:rsidR="00DD62F1" w:rsidRPr="00137F83">
          <w:rPr>
            <w:rStyle w:val="Hipervnculo"/>
            <w:rFonts w:cstheme="minorHAnsi"/>
            <w:shd w:val="clear" w:color="auto" w:fill="FFFFFF"/>
          </w:rPr>
          <w:t>https://adncuba.com/noticias-de-cuba/actualidad/feminicidio-asesinan-joven-bayamesa?fbclid=IwAR3-RDqp4kkddTTH7TkGS5Uk7o_L3O6nrdSc9B6Rpd0Fg6U9Mt0KOA_uzr0&amp;sfns=mo</w:t>
        </w:r>
      </w:hyperlink>
    </w:p>
    <w:p w:rsidR="003B4B7B" w:rsidRDefault="00910372" w:rsidP="00E46A6E">
      <w:pPr>
        <w:pStyle w:val="Sinespaciado"/>
        <w:numPr>
          <w:ilvl w:val="0"/>
          <w:numId w:val="9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15 de marzo.  Maribel Torres Mora, </w:t>
      </w:r>
      <w:r>
        <w:rPr>
          <w:rFonts w:cstheme="minorHAnsi"/>
          <w:sz w:val="24"/>
          <w:szCs w:val="24"/>
        </w:rPr>
        <w:t xml:space="preserve">encontrada muerta con síntomas de violación sexual y agresión física,  en el municipio de </w:t>
      </w:r>
      <w:proofErr w:type="spellStart"/>
      <w:r>
        <w:rPr>
          <w:rFonts w:cstheme="minorHAnsi"/>
          <w:sz w:val="24"/>
          <w:szCs w:val="24"/>
        </w:rPr>
        <w:t>Alquízar</w:t>
      </w:r>
      <w:proofErr w:type="spellEnd"/>
      <w:r>
        <w:rPr>
          <w:rFonts w:cstheme="minorHAnsi"/>
          <w:sz w:val="24"/>
          <w:szCs w:val="24"/>
        </w:rPr>
        <w:t>, provincia de Artemisa.</w:t>
      </w:r>
      <w:r w:rsidR="001B2F9D">
        <w:rPr>
          <w:rFonts w:cstheme="minorHAnsi"/>
          <w:sz w:val="24"/>
          <w:szCs w:val="24"/>
        </w:rPr>
        <w:t xml:space="preserve"> </w:t>
      </w:r>
      <w:r w:rsidR="00840287">
        <w:rPr>
          <w:rFonts w:cstheme="minorHAnsi"/>
          <w:sz w:val="24"/>
          <w:szCs w:val="24"/>
        </w:rPr>
        <w:t>Los dos supuestos agresores detenidos.</w:t>
      </w:r>
      <w:r w:rsidR="001B2F9D">
        <w:rPr>
          <w:rFonts w:cstheme="minorHAnsi"/>
          <w:sz w:val="24"/>
          <w:szCs w:val="24"/>
        </w:rPr>
        <w:t xml:space="preserve">  </w:t>
      </w:r>
      <w:hyperlink r:id="rId11" w:history="1">
        <w:r w:rsidR="003B4B7B" w:rsidRPr="007129B6">
          <w:rPr>
            <w:rStyle w:val="Hipervnculo"/>
            <w:rFonts w:cstheme="minorHAnsi"/>
            <w:sz w:val="24"/>
            <w:szCs w:val="24"/>
          </w:rPr>
          <w:t>https://www.cibercuba.com/noticias/2021-03-15-u199482-e199482-s27061-feminicidio-cuba-encuentran-mujer-violada-asesinada</w:t>
        </w:r>
      </w:hyperlink>
    </w:p>
    <w:p w:rsidR="00E46A6E" w:rsidRDefault="00E46A6E" w:rsidP="00E12865">
      <w:pPr>
        <w:pStyle w:val="Sinespaciado"/>
        <w:rPr>
          <w:rFonts w:cstheme="minorHAnsi"/>
          <w:b/>
          <w:i/>
          <w:sz w:val="24"/>
          <w:szCs w:val="24"/>
        </w:rPr>
      </w:pPr>
    </w:p>
    <w:p w:rsidR="006A11D0" w:rsidRDefault="00845E69" w:rsidP="00E12865">
      <w:pPr>
        <w:pStyle w:val="Sinespaciad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</w:t>
      </w:r>
      <w:r>
        <w:rPr>
          <w:rFonts w:cstheme="minorHAnsi"/>
          <w:b/>
          <w:i/>
          <w:sz w:val="24"/>
          <w:szCs w:val="24"/>
        </w:rPr>
        <w:tab/>
        <w:t xml:space="preserve"> </w:t>
      </w:r>
    </w:p>
    <w:p w:rsidR="00EF7A24" w:rsidRDefault="00B943A2" w:rsidP="00E12865">
      <w:pPr>
        <w:pStyle w:val="Sinespaciado"/>
        <w:rPr>
          <w:rFonts w:cstheme="minorHAnsi"/>
          <w:b/>
          <w:i/>
          <w:sz w:val="24"/>
          <w:szCs w:val="24"/>
        </w:rPr>
      </w:pPr>
      <w:r w:rsidRPr="00E12865">
        <w:rPr>
          <w:rFonts w:cstheme="minorHAnsi"/>
          <w:b/>
          <w:i/>
          <w:sz w:val="24"/>
          <w:szCs w:val="24"/>
        </w:rPr>
        <w:t>Agresiones</w:t>
      </w:r>
      <w:r w:rsidR="00BA18E8">
        <w:rPr>
          <w:rFonts w:cstheme="minorHAnsi"/>
          <w:b/>
          <w:i/>
          <w:sz w:val="24"/>
          <w:szCs w:val="24"/>
        </w:rPr>
        <w:t xml:space="preserve">: </w:t>
      </w:r>
      <w:r w:rsidR="00500B1D" w:rsidRPr="00E12865">
        <w:rPr>
          <w:rFonts w:cstheme="minorHAnsi"/>
          <w:b/>
          <w:i/>
          <w:sz w:val="24"/>
          <w:szCs w:val="24"/>
        </w:rPr>
        <w:t xml:space="preserve"> </w:t>
      </w:r>
    </w:p>
    <w:p w:rsidR="00BA18E8" w:rsidRDefault="00BA18E8" w:rsidP="00E12865">
      <w:pPr>
        <w:pStyle w:val="Sinespaciado"/>
        <w:rPr>
          <w:rFonts w:cstheme="minorHAnsi"/>
          <w:b/>
          <w:i/>
          <w:sz w:val="24"/>
          <w:szCs w:val="24"/>
        </w:rPr>
      </w:pPr>
    </w:p>
    <w:p w:rsidR="00BA18E8" w:rsidRPr="004A1B5E" w:rsidRDefault="00BA18E8" w:rsidP="00BA18E8">
      <w:pPr>
        <w:pStyle w:val="Sinespaciado"/>
        <w:numPr>
          <w:ilvl w:val="0"/>
          <w:numId w:val="10"/>
        </w:numPr>
        <w:rPr>
          <w:rFonts w:cstheme="minorHAnsi"/>
          <w:i/>
          <w:color w:val="1F497D" w:themeColor="text2"/>
          <w:sz w:val="24"/>
          <w:szCs w:val="24"/>
          <w:u w:val="single"/>
        </w:rPr>
      </w:pPr>
      <w:r w:rsidRPr="00BA18E8">
        <w:rPr>
          <w:rFonts w:cstheme="minorHAnsi"/>
          <w:b/>
          <w:i/>
          <w:sz w:val="24"/>
          <w:szCs w:val="24"/>
        </w:rPr>
        <w:t>1 de marzo.</w:t>
      </w:r>
      <w:r w:rsidRPr="00BA18E8">
        <w:t xml:space="preserve"> </w:t>
      </w:r>
      <w:proofErr w:type="spellStart"/>
      <w:r w:rsidRPr="004A1B5E">
        <w:rPr>
          <w:b/>
          <w:i/>
          <w:sz w:val="24"/>
          <w:szCs w:val="24"/>
        </w:rPr>
        <w:t>Yeilis</w:t>
      </w:r>
      <w:proofErr w:type="spellEnd"/>
      <w:r w:rsidRPr="004A1B5E">
        <w:rPr>
          <w:b/>
          <w:i/>
          <w:sz w:val="24"/>
          <w:szCs w:val="24"/>
        </w:rPr>
        <w:t xml:space="preserve"> Torres Cruz</w:t>
      </w:r>
      <w:r w:rsidR="004A1B5E">
        <w:t>,</w:t>
      </w:r>
      <w:r w:rsidRPr="00BA18E8">
        <w:t xml:space="preserve"> </w:t>
      </w:r>
      <w:r w:rsidRPr="004A1B5E">
        <w:rPr>
          <w:sz w:val="24"/>
          <w:szCs w:val="24"/>
        </w:rPr>
        <w:t>ex fiscal y activista por los derechos humanos ha sido víctima de un acto de repudio.</w:t>
      </w:r>
      <w:r w:rsidRPr="004A1B5E">
        <w:rPr>
          <w:color w:val="1F497D" w:themeColor="text2"/>
          <w:sz w:val="24"/>
          <w:szCs w:val="24"/>
          <w:u w:val="single"/>
        </w:rPr>
        <w:t>h</w:t>
      </w:r>
      <w:r w:rsidRPr="004A1B5E">
        <w:rPr>
          <w:rFonts w:cstheme="minorHAnsi"/>
          <w:i/>
          <w:color w:val="1F497D" w:themeColor="text2"/>
          <w:sz w:val="24"/>
          <w:szCs w:val="24"/>
          <w:u w:val="single"/>
        </w:rPr>
        <w:t>ttps://www.cibercuba.com/noticias/2021-03-02-u1-e186450-s27061-exfiscal-cubana-victima-acto-repudio-frente-su-casa-pintar</w:t>
      </w:r>
    </w:p>
    <w:p w:rsidR="00BA18E8" w:rsidRPr="000514F6" w:rsidRDefault="00EA6F3A" w:rsidP="00EA6F3A">
      <w:pPr>
        <w:pStyle w:val="Sinespaciado"/>
        <w:numPr>
          <w:ilvl w:val="0"/>
          <w:numId w:val="10"/>
        </w:numPr>
        <w:rPr>
          <w:rFonts w:cstheme="minorHAnsi"/>
          <w:i/>
          <w:sz w:val="24"/>
          <w:szCs w:val="24"/>
          <w:u w:val="single"/>
        </w:rPr>
      </w:pPr>
      <w:r w:rsidRPr="00EA6F3A">
        <w:rPr>
          <w:rFonts w:cstheme="minorHAnsi"/>
          <w:b/>
          <w:i/>
          <w:sz w:val="24"/>
          <w:szCs w:val="24"/>
        </w:rPr>
        <w:t>2 de marzo</w:t>
      </w:r>
      <w:r>
        <w:rPr>
          <w:rFonts w:cstheme="minorHAnsi"/>
          <w:b/>
          <w:i/>
          <w:sz w:val="24"/>
          <w:szCs w:val="24"/>
        </w:rPr>
        <w:t>.  Mujer sin id</w:t>
      </w:r>
      <w:r w:rsidR="00093255">
        <w:rPr>
          <w:rFonts w:cstheme="minorHAnsi"/>
          <w:b/>
          <w:i/>
          <w:sz w:val="24"/>
          <w:szCs w:val="24"/>
        </w:rPr>
        <w:t>e</w:t>
      </w:r>
      <w:r>
        <w:rPr>
          <w:rFonts w:cstheme="minorHAnsi"/>
          <w:b/>
          <w:i/>
          <w:sz w:val="24"/>
          <w:szCs w:val="24"/>
        </w:rPr>
        <w:t xml:space="preserve">ntificar, </w:t>
      </w:r>
      <w:r w:rsidR="00AA6945">
        <w:rPr>
          <w:rFonts w:cstheme="minorHAnsi"/>
          <w:sz w:val="24"/>
          <w:szCs w:val="24"/>
        </w:rPr>
        <w:t>además de ser</w:t>
      </w:r>
      <w:r>
        <w:rPr>
          <w:rFonts w:cstheme="minorHAnsi"/>
          <w:sz w:val="24"/>
          <w:szCs w:val="24"/>
        </w:rPr>
        <w:t xml:space="preserve"> gol</w:t>
      </w:r>
      <w:r w:rsidR="00AA6945">
        <w:rPr>
          <w:rFonts w:cstheme="minorHAnsi"/>
          <w:sz w:val="24"/>
          <w:szCs w:val="24"/>
        </w:rPr>
        <w:t xml:space="preserve">peada en la cara por un policía recibe una patada </w:t>
      </w:r>
      <w:r>
        <w:rPr>
          <w:rFonts w:cstheme="minorHAnsi"/>
          <w:sz w:val="24"/>
          <w:szCs w:val="24"/>
        </w:rPr>
        <w:t xml:space="preserve"> </w:t>
      </w:r>
      <w:hyperlink r:id="rId12" w:history="1">
        <w:r w:rsidRPr="000514F6">
          <w:rPr>
            <w:rStyle w:val="Hipervnculo"/>
            <w:rFonts w:cstheme="minorHAnsi"/>
            <w:i/>
            <w:sz w:val="24"/>
            <w:szCs w:val="24"/>
          </w:rPr>
          <w:t>https://www.cibercuba.com/noticias/2021-03-02-u185759-e185759-s27061-policia-golpea-rostro-mujer-habana</w:t>
        </w:r>
      </w:hyperlink>
    </w:p>
    <w:p w:rsidR="00EA6F3A" w:rsidRPr="00EF2A75" w:rsidRDefault="008F0F20" w:rsidP="00EA6F3A">
      <w:pPr>
        <w:pStyle w:val="Sinespaciado"/>
        <w:numPr>
          <w:ilvl w:val="0"/>
          <w:numId w:val="10"/>
        </w:numPr>
        <w:rPr>
          <w:rStyle w:val="Hipervnculo"/>
          <w:rFonts w:cstheme="minorHAnsi"/>
          <w:b/>
          <w:i/>
          <w:color w:val="auto"/>
          <w:sz w:val="24"/>
          <w:szCs w:val="24"/>
        </w:rPr>
      </w:pPr>
      <w:r w:rsidRPr="008F0F20">
        <w:rPr>
          <w:rFonts w:cstheme="minorHAnsi"/>
          <w:b/>
          <w:i/>
          <w:sz w:val="24"/>
          <w:szCs w:val="24"/>
        </w:rPr>
        <w:t>2 de marzo</w:t>
      </w:r>
      <w:r>
        <w:rPr>
          <w:rFonts w:cstheme="minorHAnsi"/>
          <w:b/>
          <w:i/>
          <w:sz w:val="24"/>
          <w:szCs w:val="24"/>
        </w:rPr>
        <w:t xml:space="preserve">. </w:t>
      </w:r>
      <w:proofErr w:type="spellStart"/>
      <w:r>
        <w:rPr>
          <w:rFonts w:cstheme="minorHAnsi"/>
          <w:b/>
          <w:i/>
          <w:sz w:val="24"/>
          <w:szCs w:val="24"/>
        </w:rPr>
        <w:t>Edit</w:t>
      </w:r>
      <w:proofErr w:type="spellEnd"/>
      <w:r>
        <w:rPr>
          <w:rFonts w:cstheme="minorHAnsi"/>
          <w:b/>
          <w:i/>
          <w:sz w:val="24"/>
          <w:szCs w:val="24"/>
        </w:rPr>
        <w:t xml:space="preserve"> la Rosa, </w:t>
      </w:r>
      <w:r w:rsidR="00583813">
        <w:rPr>
          <w:rFonts w:cstheme="minorHAnsi"/>
          <w:sz w:val="24"/>
          <w:szCs w:val="24"/>
        </w:rPr>
        <w:t xml:space="preserve">denuncia que </w:t>
      </w:r>
      <w:r>
        <w:rPr>
          <w:rFonts w:cstheme="minorHAnsi"/>
          <w:sz w:val="24"/>
          <w:szCs w:val="24"/>
        </w:rPr>
        <w:t xml:space="preserve">Tomás </w:t>
      </w:r>
      <w:proofErr w:type="spellStart"/>
      <w:r>
        <w:rPr>
          <w:rFonts w:cstheme="minorHAnsi"/>
          <w:sz w:val="24"/>
          <w:szCs w:val="24"/>
        </w:rPr>
        <w:t>Avila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Milián</w:t>
      </w:r>
      <w:proofErr w:type="spellEnd"/>
      <w:r>
        <w:rPr>
          <w:rFonts w:cstheme="minorHAnsi"/>
          <w:sz w:val="24"/>
          <w:szCs w:val="24"/>
        </w:rPr>
        <w:t xml:space="preserve"> fue denunciado por  un delito continuado de abusos lascivos a su hija menor de edad y ha sido absuelto.   Mun</w:t>
      </w:r>
      <w:r w:rsidR="00583813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cipio de Jovellanos, Provincia de Matanzas.</w:t>
      </w:r>
      <w:r w:rsidR="00646C48">
        <w:rPr>
          <w:rFonts w:cstheme="minorHAnsi"/>
          <w:sz w:val="24"/>
          <w:szCs w:val="24"/>
        </w:rPr>
        <w:t xml:space="preserve"> </w:t>
      </w:r>
      <w:hyperlink r:id="rId13" w:history="1">
        <w:r w:rsidR="00646C48" w:rsidRPr="00D4150F">
          <w:rPr>
            <w:rStyle w:val="Hipervnculo"/>
            <w:rFonts w:cstheme="minorHAnsi"/>
            <w:sz w:val="24"/>
            <w:szCs w:val="24"/>
          </w:rPr>
          <w:t>https://www.cibercuba.com/noticias/2021-03-02-u1-e207888-s27061-madre-cubana-lamenta-acusado-abuso-sexual-su-hija-saliera?fbclid</w:t>
        </w:r>
      </w:hyperlink>
    </w:p>
    <w:p w:rsidR="00EF2A75" w:rsidRDefault="00EF2A75" w:rsidP="00EF2A75">
      <w:pPr>
        <w:pStyle w:val="Sinespaciado"/>
        <w:rPr>
          <w:rFonts w:cstheme="minorHAnsi"/>
          <w:b/>
          <w:i/>
          <w:sz w:val="24"/>
          <w:szCs w:val="24"/>
          <w:u w:val="single"/>
        </w:rPr>
      </w:pPr>
    </w:p>
    <w:p w:rsidR="00EF2A75" w:rsidRPr="00646C48" w:rsidRDefault="00EF2A75" w:rsidP="00EF2A75">
      <w:pPr>
        <w:pStyle w:val="Sinespaciado"/>
        <w:rPr>
          <w:rFonts w:cstheme="minorHAnsi"/>
          <w:b/>
          <w:i/>
          <w:sz w:val="24"/>
          <w:szCs w:val="24"/>
          <w:u w:val="single"/>
        </w:rPr>
      </w:pPr>
    </w:p>
    <w:p w:rsidR="007465A9" w:rsidRPr="00EF2A75" w:rsidRDefault="00C114A2" w:rsidP="007465A9">
      <w:pPr>
        <w:pStyle w:val="Sinespaciado"/>
        <w:numPr>
          <w:ilvl w:val="0"/>
          <w:numId w:val="10"/>
        </w:numPr>
        <w:rPr>
          <w:rFonts w:cstheme="minorHAnsi"/>
          <w:b/>
          <w:i/>
          <w:sz w:val="24"/>
          <w:szCs w:val="24"/>
        </w:rPr>
      </w:pPr>
      <w:r w:rsidRPr="00EF2A75">
        <w:rPr>
          <w:rFonts w:cstheme="minorHAnsi"/>
          <w:b/>
          <w:i/>
          <w:sz w:val="24"/>
          <w:szCs w:val="24"/>
        </w:rPr>
        <w:t xml:space="preserve">3 de marzo. Ivonne Yanes Hernández, </w:t>
      </w:r>
      <w:r w:rsidRPr="00EF2A75">
        <w:rPr>
          <w:rFonts w:cstheme="minorHAnsi"/>
          <w:sz w:val="24"/>
          <w:szCs w:val="24"/>
        </w:rPr>
        <w:t xml:space="preserve">denuncia que declara desconocer </w:t>
      </w:r>
      <w:r w:rsidR="00AD5716" w:rsidRPr="00EF2A75">
        <w:rPr>
          <w:rFonts w:cstheme="minorHAnsi"/>
          <w:sz w:val="24"/>
          <w:szCs w:val="24"/>
        </w:rPr>
        <w:t>la causa de la excesiva morosidad e impunidad en el proceso</w:t>
      </w:r>
      <w:r w:rsidR="001C5662" w:rsidRPr="00EF2A75">
        <w:rPr>
          <w:rFonts w:cstheme="minorHAnsi"/>
          <w:sz w:val="24"/>
          <w:szCs w:val="24"/>
        </w:rPr>
        <w:t xml:space="preserve"> penal </w:t>
      </w:r>
      <w:r w:rsidR="00AD5716" w:rsidRPr="00EF2A75">
        <w:rPr>
          <w:rFonts w:cstheme="minorHAnsi"/>
          <w:sz w:val="24"/>
          <w:szCs w:val="24"/>
        </w:rPr>
        <w:t xml:space="preserve"> </w:t>
      </w:r>
      <w:r w:rsidR="001C5662" w:rsidRPr="00EF2A75">
        <w:rPr>
          <w:rFonts w:cstheme="minorHAnsi"/>
          <w:sz w:val="24"/>
          <w:szCs w:val="24"/>
        </w:rPr>
        <w:t>s</w:t>
      </w:r>
      <w:r w:rsidR="00AD5716" w:rsidRPr="00EF2A75">
        <w:rPr>
          <w:rFonts w:cstheme="minorHAnsi"/>
          <w:sz w:val="24"/>
          <w:szCs w:val="24"/>
        </w:rPr>
        <w:t>obre</w:t>
      </w:r>
      <w:r w:rsidR="001C5662" w:rsidRPr="00EF2A75">
        <w:rPr>
          <w:rFonts w:cstheme="minorHAnsi"/>
          <w:sz w:val="24"/>
          <w:szCs w:val="24"/>
        </w:rPr>
        <w:t xml:space="preserve"> de</w:t>
      </w:r>
      <w:r w:rsidRPr="00EF2A75">
        <w:rPr>
          <w:rFonts w:cstheme="minorHAnsi"/>
          <w:sz w:val="24"/>
          <w:szCs w:val="24"/>
        </w:rPr>
        <w:t>abusos sexuales cometidos contra sus hijas men</w:t>
      </w:r>
      <w:r w:rsidR="009E4442" w:rsidRPr="00EF2A75">
        <w:rPr>
          <w:rFonts w:cstheme="minorHAnsi"/>
          <w:sz w:val="24"/>
          <w:szCs w:val="24"/>
        </w:rPr>
        <w:t>o</w:t>
      </w:r>
      <w:r w:rsidR="00AD5716" w:rsidRPr="00EF2A75">
        <w:rPr>
          <w:rFonts w:cstheme="minorHAnsi"/>
          <w:sz w:val="24"/>
          <w:szCs w:val="24"/>
        </w:rPr>
        <w:t>res de edad de 6 y 7 años denunciados en septiembre 2020.</w:t>
      </w:r>
      <w:r w:rsidRPr="00EF2A75">
        <w:rPr>
          <w:rFonts w:cstheme="minorHAnsi"/>
          <w:sz w:val="24"/>
          <w:szCs w:val="24"/>
        </w:rPr>
        <w:t xml:space="preserve"> </w:t>
      </w:r>
      <w:hyperlink r:id="rId14" w:history="1">
        <w:r w:rsidR="009E4442" w:rsidRPr="00EF2A75">
          <w:rPr>
            <w:rStyle w:val="Hipervnculo"/>
            <w:rFonts w:cstheme="minorHAnsi"/>
            <w:sz w:val="24"/>
            <w:szCs w:val="24"/>
          </w:rPr>
          <w:t>https://twitter.com/yositecreocuba/status/1366841384653750279</w:t>
        </w:r>
      </w:hyperlink>
    </w:p>
    <w:p w:rsidR="00F82302" w:rsidRDefault="00F82302" w:rsidP="009E4442">
      <w:pPr>
        <w:pStyle w:val="Sinespaciado"/>
        <w:numPr>
          <w:ilvl w:val="0"/>
          <w:numId w:val="10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3 de marzo. </w:t>
      </w:r>
      <w:proofErr w:type="spellStart"/>
      <w:r>
        <w:rPr>
          <w:rFonts w:cstheme="minorHAnsi"/>
          <w:b/>
          <w:i/>
          <w:sz w:val="24"/>
          <w:szCs w:val="24"/>
        </w:rPr>
        <w:t>B.Soler</w:t>
      </w:r>
      <w:proofErr w:type="spellEnd"/>
      <w:r>
        <w:rPr>
          <w:rFonts w:cstheme="minorHAnsi"/>
          <w:b/>
          <w:i/>
          <w:sz w:val="24"/>
          <w:szCs w:val="24"/>
        </w:rPr>
        <w:t xml:space="preserve">, Y. Heredia, Y. </w:t>
      </w:r>
      <w:proofErr w:type="spellStart"/>
      <w:r>
        <w:rPr>
          <w:rFonts w:cstheme="minorHAnsi"/>
          <w:b/>
          <w:i/>
          <w:sz w:val="24"/>
          <w:szCs w:val="24"/>
        </w:rPr>
        <w:t>Bargeés</w:t>
      </w:r>
      <w:proofErr w:type="spellEnd"/>
      <w:r>
        <w:rPr>
          <w:rFonts w:cstheme="minorHAnsi"/>
          <w:b/>
          <w:i/>
          <w:sz w:val="24"/>
          <w:szCs w:val="24"/>
        </w:rPr>
        <w:t xml:space="preserve">, L. Esquivel Y J. Herrera, </w:t>
      </w:r>
    </w:p>
    <w:p w:rsidR="009E4442" w:rsidRPr="00306809" w:rsidRDefault="00F82302" w:rsidP="00F82302">
      <w:pPr>
        <w:pStyle w:val="Sinespaciado"/>
        <w:ind w:left="780"/>
        <w:rPr>
          <w:rFonts w:cstheme="minorHAnsi"/>
          <w:color w:val="4F81BD" w:themeColor="accent1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Damas de Blanco, </w:t>
      </w:r>
      <w:r>
        <w:rPr>
          <w:rFonts w:cstheme="minorHAnsi"/>
          <w:sz w:val="24"/>
          <w:szCs w:val="24"/>
        </w:rPr>
        <w:t xml:space="preserve"> son detenidas </w:t>
      </w:r>
      <w:r w:rsidR="00853B0D">
        <w:rPr>
          <w:rFonts w:cstheme="minorHAnsi"/>
          <w:sz w:val="24"/>
          <w:szCs w:val="24"/>
        </w:rPr>
        <w:t xml:space="preserve">por la DSE </w:t>
      </w:r>
      <w:r>
        <w:rPr>
          <w:rFonts w:cstheme="minorHAnsi"/>
          <w:sz w:val="24"/>
          <w:szCs w:val="24"/>
        </w:rPr>
        <w:t>y en paradero desconocido.</w:t>
      </w:r>
      <w:r w:rsidR="00813D7F">
        <w:rPr>
          <w:rFonts w:cstheme="minorHAnsi"/>
          <w:sz w:val="24"/>
          <w:szCs w:val="24"/>
        </w:rPr>
        <w:t xml:space="preserve"> Reporta </w:t>
      </w:r>
      <w:r w:rsidR="00813D7F" w:rsidRPr="00306809">
        <w:rPr>
          <w:rFonts w:cstheme="minorHAnsi"/>
          <w:color w:val="4F81BD" w:themeColor="accent1"/>
          <w:sz w:val="24"/>
          <w:szCs w:val="24"/>
        </w:rPr>
        <w:t>@</w:t>
      </w:r>
      <w:proofErr w:type="spellStart"/>
      <w:r w:rsidR="00813D7F" w:rsidRPr="00306809">
        <w:rPr>
          <w:rFonts w:cstheme="minorHAnsi"/>
          <w:color w:val="4F81BD" w:themeColor="accent1"/>
          <w:sz w:val="24"/>
          <w:szCs w:val="24"/>
        </w:rPr>
        <w:t>angelmoya</w:t>
      </w:r>
      <w:proofErr w:type="spellEnd"/>
    </w:p>
    <w:p w:rsidR="00476730" w:rsidRPr="00ED18D4" w:rsidRDefault="00C50F45" w:rsidP="00476730">
      <w:pPr>
        <w:pStyle w:val="Sinespaciado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ED18D4">
        <w:rPr>
          <w:rFonts w:cstheme="minorHAnsi"/>
          <w:b/>
          <w:i/>
          <w:sz w:val="24"/>
          <w:szCs w:val="24"/>
        </w:rPr>
        <w:t>4 de marzo.  Julia Herrera, Dama de Blanco,</w:t>
      </w:r>
      <w:r w:rsidRPr="00ED18D4">
        <w:rPr>
          <w:rFonts w:cstheme="minorHAnsi"/>
          <w:sz w:val="24"/>
          <w:szCs w:val="24"/>
        </w:rPr>
        <w:t xml:space="preserve"> detenida cuando se dirigía a la Iglesia de Santa Rita por DSE y PNR, conducida a la unidad PDR de Calabazar.</w:t>
      </w:r>
    </w:p>
    <w:p w:rsidR="00476730" w:rsidRDefault="00476730" w:rsidP="00476730">
      <w:pPr>
        <w:pStyle w:val="Sinespaciado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76730">
        <w:rPr>
          <w:rFonts w:cstheme="minorHAnsi"/>
          <w:b/>
          <w:i/>
          <w:sz w:val="24"/>
          <w:szCs w:val="24"/>
        </w:rPr>
        <w:t>8 de marzo</w:t>
      </w:r>
      <w:r>
        <w:rPr>
          <w:rFonts w:cstheme="minorHAnsi"/>
          <w:sz w:val="24"/>
          <w:szCs w:val="24"/>
        </w:rPr>
        <w:t xml:space="preserve">.  </w:t>
      </w:r>
      <w:r w:rsidRPr="00476730">
        <w:rPr>
          <w:rFonts w:cstheme="minorHAnsi"/>
          <w:b/>
          <w:i/>
          <w:sz w:val="24"/>
          <w:szCs w:val="24"/>
        </w:rPr>
        <w:t>Luz Escobar</w:t>
      </w:r>
      <w:r>
        <w:rPr>
          <w:rFonts w:cstheme="minorHAnsi"/>
          <w:sz w:val="24"/>
          <w:szCs w:val="24"/>
        </w:rPr>
        <w:t xml:space="preserve"> es retenida en su casa. </w:t>
      </w:r>
      <w:hyperlink r:id="rId15" w:history="1">
        <w:r w:rsidRPr="001B1175">
          <w:rPr>
            <w:rStyle w:val="Hipervnculo"/>
            <w:rFonts w:cstheme="minorHAnsi"/>
            <w:sz w:val="24"/>
            <w:szCs w:val="24"/>
          </w:rPr>
          <w:t>https://www.14ymedio.com/cuba/represion-Dia_de_la_Mujer-Seguridad_del_Estado_0_3053694609.html</w:t>
        </w:r>
      </w:hyperlink>
    </w:p>
    <w:p w:rsidR="00476730" w:rsidRDefault="00476730" w:rsidP="007463CC">
      <w:pPr>
        <w:pStyle w:val="Sinespaciado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8 de marzo</w:t>
      </w:r>
      <w:r w:rsidRPr="0047673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476730">
        <w:rPr>
          <w:rFonts w:cstheme="minorHAnsi"/>
          <w:b/>
          <w:i/>
          <w:sz w:val="24"/>
          <w:szCs w:val="24"/>
        </w:rPr>
        <w:t>Día de la Mujer.</w:t>
      </w:r>
      <w:r w:rsidR="007463CC">
        <w:rPr>
          <w:rFonts w:cstheme="minorHAnsi"/>
          <w:b/>
          <w:i/>
          <w:sz w:val="24"/>
          <w:szCs w:val="24"/>
        </w:rPr>
        <w:t xml:space="preserve"> Iris Ruiz,</w:t>
      </w:r>
      <w:r w:rsidRPr="00476730">
        <w:rPr>
          <w:rFonts w:cstheme="minorHAnsi"/>
          <w:b/>
          <w:i/>
          <w:sz w:val="24"/>
          <w:szCs w:val="24"/>
        </w:rPr>
        <w:t xml:space="preserve">  Camila Acosta, Iliana Hernández, Katherine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76730">
        <w:rPr>
          <w:rFonts w:cstheme="minorHAnsi"/>
          <w:b/>
          <w:i/>
          <w:sz w:val="24"/>
          <w:szCs w:val="24"/>
        </w:rPr>
        <w:t>Bisquet</w:t>
      </w:r>
      <w:proofErr w:type="spellEnd"/>
      <w:r w:rsidRPr="00476730">
        <w:rPr>
          <w:rFonts w:cstheme="minorHAnsi"/>
          <w:b/>
          <w:i/>
          <w:sz w:val="24"/>
          <w:szCs w:val="24"/>
        </w:rPr>
        <w:t xml:space="preserve"> y </w:t>
      </w:r>
      <w:proofErr w:type="spellStart"/>
      <w:r w:rsidRPr="00476730">
        <w:rPr>
          <w:rFonts w:cstheme="minorHAnsi"/>
          <w:b/>
          <w:i/>
          <w:sz w:val="24"/>
          <w:szCs w:val="24"/>
        </w:rPr>
        <w:t>Anyell</w:t>
      </w:r>
      <w:proofErr w:type="spellEnd"/>
      <w:r w:rsidRPr="00476730">
        <w:rPr>
          <w:rFonts w:cstheme="minorHAnsi"/>
          <w:b/>
          <w:i/>
          <w:sz w:val="24"/>
          <w:szCs w:val="24"/>
        </w:rPr>
        <w:t xml:space="preserve"> Valdés Cruz</w:t>
      </w:r>
      <w:r>
        <w:rPr>
          <w:rFonts w:cstheme="minorHAnsi"/>
          <w:sz w:val="24"/>
          <w:szCs w:val="24"/>
        </w:rPr>
        <w:t xml:space="preserve"> retenidas en sus casas.</w:t>
      </w:r>
      <w:r w:rsidR="007463CC">
        <w:rPr>
          <w:rFonts w:cstheme="minorHAnsi"/>
          <w:sz w:val="24"/>
          <w:szCs w:val="24"/>
        </w:rPr>
        <w:t xml:space="preserve"> </w:t>
      </w:r>
      <w:hyperlink r:id="rId16" w:history="1">
        <w:r w:rsidR="007463CC" w:rsidRPr="001B1175">
          <w:rPr>
            <w:rStyle w:val="Hipervnculo"/>
            <w:rFonts w:cstheme="minorHAnsi"/>
            <w:sz w:val="24"/>
            <w:szCs w:val="24"/>
          </w:rPr>
          <w:t>https://diariodecuba.com/derechos-humanos/1615238302_29405.html</w:t>
        </w:r>
      </w:hyperlink>
    </w:p>
    <w:p w:rsidR="007463CC" w:rsidRDefault="00273FF0" w:rsidP="00E01FE6">
      <w:pPr>
        <w:pStyle w:val="Sinespaciado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9 de marzo. </w:t>
      </w:r>
      <w:proofErr w:type="spellStart"/>
      <w:r>
        <w:rPr>
          <w:rFonts w:cstheme="minorHAnsi"/>
          <w:b/>
          <w:i/>
          <w:sz w:val="24"/>
          <w:szCs w:val="24"/>
        </w:rPr>
        <w:t>Yadisley</w:t>
      </w:r>
      <w:proofErr w:type="spellEnd"/>
      <w:r>
        <w:rPr>
          <w:rFonts w:cstheme="minorHAnsi"/>
          <w:b/>
          <w:i/>
          <w:sz w:val="24"/>
          <w:szCs w:val="24"/>
        </w:rPr>
        <w:t xml:space="preserve"> Rodríguez Ramírez, </w:t>
      </w:r>
      <w:r>
        <w:rPr>
          <w:rFonts w:cstheme="minorHAnsi"/>
          <w:sz w:val="24"/>
          <w:szCs w:val="24"/>
        </w:rPr>
        <w:t>denuncia la discriminación que sufren sus hijos en la escuela debido a su posición política en contra del gobierno.</w:t>
      </w:r>
      <w:r w:rsidR="00E01FE6">
        <w:rPr>
          <w:rFonts w:cstheme="minorHAnsi"/>
          <w:sz w:val="24"/>
          <w:szCs w:val="24"/>
        </w:rPr>
        <w:t xml:space="preserve"> </w:t>
      </w:r>
      <w:hyperlink r:id="rId17" w:history="1">
        <w:r w:rsidR="00E01FE6" w:rsidRPr="00394FF0">
          <w:rPr>
            <w:rStyle w:val="Hipervnculo"/>
            <w:rFonts w:cstheme="minorHAnsi"/>
            <w:sz w:val="24"/>
            <w:szCs w:val="24"/>
          </w:rPr>
          <w:t>https://www.cibercuba.com/noticias/2021-03-09-u1-e43231-s27061-opositora-cubana-denuncia-sus-hijos-han-sufrido-discriminacion</w:t>
        </w:r>
      </w:hyperlink>
    </w:p>
    <w:p w:rsidR="00E01FE6" w:rsidRDefault="00B211C9" w:rsidP="00E01FE6">
      <w:pPr>
        <w:pStyle w:val="Sinespaciado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211C9">
        <w:rPr>
          <w:rFonts w:cstheme="minorHAnsi"/>
          <w:b/>
          <w:i/>
          <w:sz w:val="24"/>
          <w:szCs w:val="24"/>
        </w:rPr>
        <w:t>9 de marzo.  Iliana Hernández</w:t>
      </w:r>
      <w:r>
        <w:rPr>
          <w:rFonts w:cstheme="minorHAnsi"/>
          <w:sz w:val="24"/>
          <w:szCs w:val="24"/>
        </w:rPr>
        <w:t xml:space="preserve"> denuncia en </w:t>
      </w:r>
      <w:proofErr w:type="spellStart"/>
      <w:r>
        <w:rPr>
          <w:rFonts w:cstheme="minorHAnsi"/>
          <w:sz w:val="24"/>
          <w:szCs w:val="24"/>
        </w:rPr>
        <w:t>tweeter</w:t>
      </w:r>
      <w:proofErr w:type="spellEnd"/>
      <w:r>
        <w:rPr>
          <w:rFonts w:cstheme="minorHAnsi"/>
          <w:sz w:val="24"/>
          <w:szCs w:val="24"/>
        </w:rPr>
        <w:t xml:space="preserve"> que ETECSA le ha bloqueado la línea 55578069</w:t>
      </w:r>
    </w:p>
    <w:p w:rsidR="00AB70FA" w:rsidRDefault="009A19EF" w:rsidP="00E01FE6">
      <w:pPr>
        <w:pStyle w:val="Sinespaciado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9 de m</w:t>
      </w:r>
      <w:r w:rsidR="00AB70FA">
        <w:rPr>
          <w:rFonts w:cstheme="minorHAnsi"/>
          <w:b/>
          <w:i/>
          <w:sz w:val="24"/>
          <w:szCs w:val="24"/>
        </w:rPr>
        <w:t xml:space="preserve">arzo.  Berta Soler Fernández, </w:t>
      </w:r>
      <w:r w:rsidR="00AB70FA">
        <w:rPr>
          <w:rFonts w:cstheme="minorHAnsi"/>
          <w:sz w:val="24"/>
          <w:szCs w:val="24"/>
        </w:rPr>
        <w:t xml:space="preserve">detenida por agentes uniformados y de civil que dejaron ver sus armas para amedrentarla.  Estaba acompañada por su esposo </w:t>
      </w:r>
      <w:proofErr w:type="spellStart"/>
      <w:r w:rsidR="00AB70FA">
        <w:rPr>
          <w:rFonts w:cstheme="minorHAnsi"/>
          <w:sz w:val="24"/>
          <w:szCs w:val="24"/>
        </w:rPr>
        <w:t>Angel</w:t>
      </w:r>
      <w:proofErr w:type="spellEnd"/>
      <w:r w:rsidR="00AB70FA">
        <w:rPr>
          <w:rFonts w:cstheme="minorHAnsi"/>
          <w:sz w:val="24"/>
          <w:szCs w:val="24"/>
        </w:rPr>
        <w:t xml:space="preserve"> Moya.</w:t>
      </w:r>
    </w:p>
    <w:p w:rsidR="00ED18D4" w:rsidRDefault="00ED18D4" w:rsidP="0003513E">
      <w:pPr>
        <w:pStyle w:val="Sinespaciado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10 de marzo.  Tania Bruguera y Mónica Baro, </w:t>
      </w:r>
      <w:r>
        <w:rPr>
          <w:rFonts w:cstheme="minorHAnsi"/>
          <w:sz w:val="24"/>
          <w:szCs w:val="24"/>
        </w:rPr>
        <w:t xml:space="preserve">son agredidas verbalmente por </w:t>
      </w:r>
      <w:proofErr w:type="spellStart"/>
      <w:r>
        <w:rPr>
          <w:rFonts w:cstheme="minorHAnsi"/>
          <w:sz w:val="24"/>
          <w:szCs w:val="24"/>
        </w:rPr>
        <w:t>por</w:t>
      </w:r>
      <w:proofErr w:type="spellEnd"/>
      <w:r>
        <w:rPr>
          <w:rFonts w:cstheme="minorHAnsi"/>
          <w:sz w:val="24"/>
          <w:szCs w:val="24"/>
        </w:rPr>
        <w:t xml:space="preserve"> Raúl Escal</w:t>
      </w:r>
      <w:r w:rsidR="00480FEC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na Abella, presidente del FEU de la Facultad de Comunicación de la </w:t>
      </w:r>
      <w:proofErr w:type="spellStart"/>
      <w:r>
        <w:rPr>
          <w:rFonts w:cstheme="minorHAnsi"/>
          <w:sz w:val="24"/>
          <w:szCs w:val="24"/>
        </w:rPr>
        <w:t>Univesidad</w:t>
      </w:r>
      <w:proofErr w:type="spellEnd"/>
      <w:r>
        <w:rPr>
          <w:rFonts w:cstheme="minorHAnsi"/>
          <w:sz w:val="24"/>
          <w:szCs w:val="24"/>
        </w:rPr>
        <w:t xml:space="preserve"> de La Habana a través del medio “La </w:t>
      </w:r>
      <w:proofErr w:type="spellStart"/>
      <w:r>
        <w:rPr>
          <w:rFonts w:cstheme="minorHAnsi"/>
          <w:sz w:val="24"/>
          <w:szCs w:val="24"/>
        </w:rPr>
        <w:t>TIzza</w:t>
      </w:r>
      <w:proofErr w:type="spellEnd"/>
      <w:r>
        <w:rPr>
          <w:rFonts w:cstheme="minorHAnsi"/>
          <w:sz w:val="24"/>
          <w:szCs w:val="24"/>
        </w:rPr>
        <w:t>”</w:t>
      </w:r>
      <w:r w:rsidR="00A26EA2">
        <w:rPr>
          <w:rFonts w:cstheme="minorHAnsi"/>
          <w:sz w:val="24"/>
          <w:szCs w:val="24"/>
        </w:rPr>
        <w:t>.</w:t>
      </w:r>
      <w:r w:rsidR="0003513E">
        <w:rPr>
          <w:rFonts w:cstheme="minorHAnsi"/>
          <w:sz w:val="24"/>
          <w:szCs w:val="24"/>
        </w:rPr>
        <w:t xml:space="preserve">  </w:t>
      </w:r>
      <w:hyperlink r:id="rId18" w:history="1">
        <w:r w:rsidR="0003513E" w:rsidRPr="00FE5F09">
          <w:rPr>
            <w:rStyle w:val="Hipervnculo"/>
            <w:rFonts w:cstheme="minorHAnsi"/>
            <w:sz w:val="24"/>
            <w:szCs w:val="24"/>
          </w:rPr>
          <w:t>https://www.cibercuba.com/noticias/2021-03-10-u1-e200807-s27061-monica-baro-responde-agresion-machista-redes-viven-otra-cuba</w:t>
        </w:r>
      </w:hyperlink>
    </w:p>
    <w:p w:rsidR="0003513E" w:rsidRPr="009A19EF" w:rsidRDefault="009A19EF" w:rsidP="00C57A01">
      <w:pPr>
        <w:pStyle w:val="Sinespaciado"/>
        <w:numPr>
          <w:ilvl w:val="0"/>
          <w:numId w:val="10"/>
        </w:numPr>
        <w:rPr>
          <w:rStyle w:val="Hipervnculo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b/>
          <w:i/>
          <w:sz w:val="24"/>
          <w:szCs w:val="24"/>
        </w:rPr>
        <w:t>10 de m</w:t>
      </w:r>
      <w:r w:rsidR="00C57A01" w:rsidRPr="00C57A01">
        <w:rPr>
          <w:rFonts w:cstheme="minorHAnsi"/>
          <w:b/>
          <w:i/>
          <w:sz w:val="24"/>
          <w:szCs w:val="24"/>
        </w:rPr>
        <w:t>arzo.  Tania Bruguera</w:t>
      </w:r>
      <w:r w:rsidR="00C57A01" w:rsidRPr="00C57A01">
        <w:rPr>
          <w:rFonts w:cstheme="minorHAnsi"/>
          <w:sz w:val="24"/>
          <w:szCs w:val="24"/>
        </w:rPr>
        <w:t xml:space="preserve"> </w:t>
      </w:r>
      <w:r w:rsidR="001944B3">
        <w:rPr>
          <w:rFonts w:cstheme="minorHAnsi"/>
          <w:sz w:val="24"/>
          <w:szCs w:val="24"/>
        </w:rPr>
        <w:t xml:space="preserve">le pide cuentas a </w:t>
      </w:r>
      <w:r w:rsidR="00C57A01" w:rsidRPr="00C57A01">
        <w:rPr>
          <w:rFonts w:cstheme="minorHAnsi"/>
          <w:sz w:val="24"/>
          <w:szCs w:val="24"/>
        </w:rPr>
        <w:t xml:space="preserve"> Mariela Castro</w:t>
      </w:r>
      <w:r w:rsidR="001944B3">
        <w:rPr>
          <w:rFonts w:cstheme="minorHAnsi"/>
          <w:sz w:val="24"/>
          <w:szCs w:val="24"/>
        </w:rPr>
        <w:t xml:space="preserve"> por reproducir mensajes de odio</w:t>
      </w:r>
      <w:r w:rsidR="00C57A01" w:rsidRPr="00C57A01">
        <w:rPr>
          <w:rFonts w:cstheme="minorHAnsi"/>
          <w:sz w:val="24"/>
          <w:szCs w:val="24"/>
        </w:rPr>
        <w:t xml:space="preserve"> contra ella.</w:t>
      </w:r>
      <w:r w:rsidR="00C57A01">
        <w:rPr>
          <w:rFonts w:cstheme="minorHAnsi"/>
          <w:sz w:val="24"/>
          <w:szCs w:val="24"/>
        </w:rPr>
        <w:t xml:space="preserve"> </w:t>
      </w:r>
      <w:hyperlink r:id="rId19" w:history="1">
        <w:r w:rsidR="00C57A01" w:rsidRPr="00BA54D5">
          <w:rPr>
            <w:rStyle w:val="Hipervnculo"/>
            <w:rFonts w:cstheme="minorHAnsi"/>
            <w:sz w:val="24"/>
            <w:szCs w:val="24"/>
          </w:rPr>
          <w:t>https://diariodecuba.com/cuba/1615481100_29487.html</w:t>
        </w:r>
      </w:hyperlink>
    </w:p>
    <w:p w:rsidR="009A19EF" w:rsidRPr="00B55329" w:rsidRDefault="009A19EF" w:rsidP="00E312CD">
      <w:pPr>
        <w:pStyle w:val="Sinespaciado"/>
        <w:numPr>
          <w:ilvl w:val="0"/>
          <w:numId w:val="10"/>
        </w:numP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 w:rsidRPr="009A19EF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10 de marzo.</w:t>
      </w: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Yuleidys</w:t>
      </w:r>
      <w:proofErr w:type="spellEnd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Cabañas Rivera,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amputada de un </w:t>
      </w:r>
      <w:proofErr w:type="spellStart"/>
      <w:r>
        <w:rPr>
          <w:rStyle w:val="Hipervnculo"/>
          <w:rFonts w:cstheme="minorHAnsi"/>
          <w:color w:val="auto"/>
          <w:sz w:val="24"/>
          <w:szCs w:val="24"/>
          <w:u w:val="none"/>
        </w:rPr>
        <w:t>dedoc</w:t>
      </w:r>
      <w:proofErr w:type="spellEnd"/>
      <w:r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por falta de antibióticos.</w:t>
      </w:r>
      <w:r w:rsidR="00E312CD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  </w:t>
      </w:r>
      <w:hyperlink r:id="rId20" w:history="1">
        <w:r w:rsidR="00E312CD" w:rsidRPr="00887E20">
          <w:rPr>
            <w:rStyle w:val="Hipervnculo"/>
            <w:rFonts w:cstheme="minorHAnsi"/>
            <w:sz w:val="24"/>
            <w:szCs w:val="24"/>
          </w:rPr>
          <w:t>https://www.14ymedio.com/sociedad/falta-antibioticos-Cuba_0_3054894487.html</w:t>
        </w:r>
      </w:hyperlink>
    </w:p>
    <w:p w:rsidR="00EF2A75" w:rsidRPr="00B55329" w:rsidRDefault="00E312CD" w:rsidP="00EF2A75">
      <w:pPr>
        <w:pStyle w:val="Sinespaciado"/>
        <w:numPr>
          <w:ilvl w:val="0"/>
          <w:numId w:val="10"/>
        </w:numP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 w:rsidRPr="00B55329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11 de marzo.  </w:t>
      </w:r>
      <w:proofErr w:type="spellStart"/>
      <w:r w:rsidRPr="00B55329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Mileyidi</w:t>
      </w:r>
      <w:proofErr w:type="spellEnd"/>
      <w:r w:rsidRPr="00B55329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Salcedo, </w:t>
      </w:r>
      <w:r w:rsidRPr="00B55329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es </w:t>
      </w:r>
      <w:proofErr w:type="spellStart"/>
      <w:r w:rsidRPr="00B55329">
        <w:rPr>
          <w:rStyle w:val="Hipervnculo"/>
          <w:rFonts w:cstheme="minorHAnsi"/>
          <w:color w:val="auto"/>
          <w:sz w:val="24"/>
          <w:szCs w:val="24"/>
          <w:u w:val="none"/>
        </w:rPr>
        <w:t>detenda</w:t>
      </w:r>
      <w:proofErr w:type="spellEnd"/>
      <w:r w:rsidRPr="00B55329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de forma violenta cuando intentaba llevar alimentos a su hermana al hospital.</w:t>
      </w:r>
      <w:r w:rsidR="001A5997" w:rsidRPr="00B55329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</w:t>
      </w:r>
      <w:hyperlink r:id="rId21" w:history="1">
        <w:r w:rsidR="001A5997" w:rsidRPr="00B55329">
          <w:rPr>
            <w:rStyle w:val="Hipervnculo"/>
            <w:rFonts w:cstheme="minorHAnsi"/>
            <w:sz w:val="24"/>
            <w:szCs w:val="24"/>
          </w:rPr>
          <w:t>https://www.cibercuba.com/noticias/2021-03-11-u1-e196568-s27061-arrestan-activista-cubana-cuando-intentaba-llevar-alimentos-al</w:t>
        </w:r>
      </w:hyperlink>
    </w:p>
    <w:p w:rsidR="001A5997" w:rsidRPr="00847708" w:rsidRDefault="00EF2A75" w:rsidP="001A5997">
      <w:pPr>
        <w:pStyle w:val="Sinespaciado"/>
        <w:numPr>
          <w:ilvl w:val="0"/>
          <w:numId w:val="10"/>
        </w:numP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12 de marzo.  Luz Escobar y </w:t>
      </w:r>
      <w:proofErr w:type="spellStart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Kirenia</w:t>
      </w:r>
      <w:proofErr w:type="spellEnd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Yalit</w:t>
      </w:r>
      <w:proofErr w:type="spellEnd"/>
      <w:r w:rsidR="00770CE3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</w:t>
      </w:r>
      <w:r w:rsidR="00770CE3">
        <w:rPr>
          <w:rStyle w:val="Hipervnculo"/>
          <w:rFonts w:cstheme="minorHAnsi"/>
          <w:color w:val="auto"/>
          <w:sz w:val="24"/>
          <w:szCs w:val="24"/>
          <w:u w:val="none"/>
        </w:rPr>
        <w:t>vigilada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>s</w:t>
      </w:r>
      <w:r w:rsidR="00770CE3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y retenida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>s</w:t>
      </w:r>
      <w:r w:rsidR="00770CE3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en su domicilio sin poder salir.</w:t>
      </w:r>
    </w:p>
    <w:p w:rsidR="00847708" w:rsidRDefault="00847708" w:rsidP="00847708">
      <w:pPr>
        <w:pStyle w:val="Sinespaciado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</w:p>
    <w:p w:rsidR="00847708" w:rsidRPr="004F742C" w:rsidRDefault="00847708" w:rsidP="00847708">
      <w:pPr>
        <w:pStyle w:val="Sinespaciado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</w:p>
    <w:p w:rsidR="000243AD" w:rsidRPr="00EF2A75" w:rsidRDefault="00770CE3" w:rsidP="000243AD">
      <w:pPr>
        <w:pStyle w:val="Sinespaciado"/>
        <w:numPr>
          <w:ilvl w:val="0"/>
          <w:numId w:val="10"/>
        </w:numPr>
        <w:rPr>
          <w:rStyle w:val="Hipervnculo"/>
          <w:rFonts w:cstheme="minorHAnsi"/>
          <w:i/>
          <w:color w:val="auto"/>
          <w:sz w:val="24"/>
          <w:szCs w:val="24"/>
          <w:u w:val="none"/>
        </w:rPr>
      </w:pPr>
      <w:r w:rsidRPr="00EF2A75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12 de marzo.  María Matienzo,</w:t>
      </w:r>
      <w:r w:rsidRPr="00EF2A75">
        <w:rPr>
          <w:rStyle w:val="Hipervnculo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Pr="00EF2A75">
        <w:rPr>
          <w:rStyle w:val="Hipervnculo"/>
          <w:rFonts w:cstheme="minorHAnsi"/>
          <w:color w:val="auto"/>
          <w:sz w:val="24"/>
          <w:szCs w:val="24"/>
          <w:u w:val="none"/>
        </w:rPr>
        <w:t>detenida por la policía que se la lleva en un coche patrulla.</w:t>
      </w:r>
      <w:r w:rsidR="004F742C" w:rsidRPr="00EF2A75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   </w:t>
      </w:r>
      <w:hyperlink r:id="rId22" w:history="1">
        <w:r w:rsidR="004F742C" w:rsidRPr="00EF2A75">
          <w:rPr>
            <w:rStyle w:val="Hipervnculo"/>
            <w:rFonts w:cstheme="minorHAnsi"/>
            <w:sz w:val="24"/>
            <w:szCs w:val="24"/>
          </w:rPr>
          <w:t>https://www.cubanet.org/destacados/en-paradero-desconocido-maria-matienzo-periodista-de-cubanet/</w:t>
        </w:r>
      </w:hyperlink>
    </w:p>
    <w:p w:rsidR="00D672F8" w:rsidRPr="00224422" w:rsidRDefault="00BA34D3" w:rsidP="00D672F8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 w:rsidRPr="00D672F8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12 de marzo. </w:t>
      </w:r>
      <w:r w:rsidR="00E51C4A" w:rsidRPr="00D672F8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Tres mujeres cubanas en paradero desconocido</w:t>
      </w:r>
      <w:r w:rsidR="00E51C4A" w:rsidRPr="00D672F8">
        <w:rPr>
          <w:rStyle w:val="Hipervnculo"/>
          <w:rFonts w:cstheme="minorHAnsi"/>
          <w:i/>
          <w:color w:val="auto"/>
          <w:sz w:val="24"/>
          <w:szCs w:val="24"/>
          <w:u w:val="none"/>
        </w:rPr>
        <w:t xml:space="preserve">: Katherine </w:t>
      </w:r>
      <w:proofErr w:type="spellStart"/>
      <w:r w:rsidR="00E51C4A" w:rsidRPr="00D672F8">
        <w:rPr>
          <w:rStyle w:val="Hipervnculo"/>
          <w:rFonts w:cstheme="minorHAnsi"/>
          <w:i/>
          <w:color w:val="auto"/>
          <w:sz w:val="24"/>
          <w:szCs w:val="24"/>
          <w:u w:val="none"/>
        </w:rPr>
        <w:t>Bisquet</w:t>
      </w:r>
      <w:proofErr w:type="spellEnd"/>
      <w:r w:rsidR="00E51C4A" w:rsidRPr="00D672F8">
        <w:rPr>
          <w:rStyle w:val="Hipervnculo"/>
          <w:rFonts w:cstheme="minorHAnsi"/>
          <w:i/>
          <w:color w:val="auto"/>
          <w:sz w:val="24"/>
          <w:szCs w:val="24"/>
          <w:u w:val="none"/>
        </w:rPr>
        <w:t xml:space="preserve">, </w:t>
      </w:r>
      <w:r w:rsidR="00510C8E">
        <w:rPr>
          <w:rStyle w:val="Hipervnculo"/>
          <w:rFonts w:cstheme="minorHAnsi"/>
          <w:i/>
          <w:color w:val="auto"/>
          <w:sz w:val="24"/>
          <w:szCs w:val="24"/>
          <w:u w:val="none"/>
        </w:rPr>
        <w:t xml:space="preserve">Carolina </w:t>
      </w:r>
      <w:r w:rsidR="00E51C4A" w:rsidRPr="00D672F8">
        <w:rPr>
          <w:rStyle w:val="Hipervnculo"/>
          <w:rFonts w:cstheme="minorHAnsi"/>
          <w:i/>
          <w:color w:val="auto"/>
          <w:sz w:val="24"/>
          <w:szCs w:val="24"/>
          <w:u w:val="none"/>
        </w:rPr>
        <w:t xml:space="preserve"> Barrero  e Iliana Hernández.</w:t>
      </w:r>
      <w:r w:rsidR="000243AD" w:rsidRPr="00D672F8">
        <w:rPr>
          <w:rStyle w:val="Hipervnculo"/>
          <w:rFonts w:cstheme="minorHAnsi"/>
          <w:i/>
          <w:color w:val="auto"/>
          <w:sz w:val="24"/>
          <w:szCs w:val="24"/>
          <w:u w:val="none"/>
        </w:rPr>
        <w:t xml:space="preserve"> </w:t>
      </w:r>
      <w:hyperlink r:id="rId23" w:history="1">
        <w:r w:rsidR="000243AD" w:rsidRPr="00D672F8">
          <w:rPr>
            <w:rStyle w:val="Hipervnculo"/>
            <w:rFonts w:cstheme="minorHAnsi"/>
            <w:i/>
            <w:sz w:val="24"/>
            <w:szCs w:val="24"/>
          </w:rPr>
          <w:t>https://adncuba.com/noticias-de-cuba/actualidad/tres-mujeres-cubanas-en-paradero-desconocido</w:t>
        </w:r>
      </w:hyperlink>
    </w:p>
    <w:p w:rsidR="00224422" w:rsidRPr="00D672F8" w:rsidRDefault="00224422" w:rsidP="00D672F8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12 de Marzo.</w:t>
      </w:r>
      <w:r w:rsidR="00D267E1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 Camila </w:t>
      </w:r>
      <w:proofErr w:type="gramStart"/>
      <w:r w:rsidR="00D267E1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Acosta ,</w:t>
      </w:r>
      <w:proofErr w:type="gramEnd"/>
      <w:r w:rsidR="00D267E1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Claudia Montero y </w:t>
      </w:r>
      <w:proofErr w:type="spellStart"/>
      <w:r w:rsidR="00D267E1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Anyell</w:t>
      </w:r>
      <w:proofErr w:type="spellEnd"/>
      <w:r w:rsidR="00D267E1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Valdés Cruz.</w:t>
      </w: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>Sitiadas por la policía.</w:t>
      </w:r>
    </w:p>
    <w:p w:rsidR="000243AD" w:rsidRPr="00AF3D7D" w:rsidRDefault="00BA34D3" w:rsidP="00AF3D7D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 w:rsidRPr="00D672F8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14 de marzo. </w:t>
      </w:r>
      <w:proofErr w:type="spellStart"/>
      <w:r w:rsidR="00D672F8" w:rsidRPr="00D672F8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Airobis</w:t>
      </w:r>
      <w:proofErr w:type="spellEnd"/>
      <w:r w:rsidR="00D672F8" w:rsidRPr="00D672F8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</w:t>
      </w:r>
      <w:proofErr w:type="spellStart"/>
      <w:r w:rsidR="00D672F8" w:rsidRPr="00D672F8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Avila</w:t>
      </w:r>
      <w:proofErr w:type="spellEnd"/>
      <w:r w:rsidR="00D672F8" w:rsidRPr="00D672F8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Pérez: </w:t>
      </w:r>
      <w:r w:rsidR="008B3D7A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</w:t>
      </w:r>
      <w:r w:rsidR="00D672F8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</w:t>
      </w:r>
      <w:r w:rsidR="00D672F8">
        <w:rPr>
          <w:rStyle w:val="Hipervnculo"/>
          <w:rFonts w:cstheme="minorHAnsi"/>
          <w:color w:val="auto"/>
          <w:sz w:val="24"/>
          <w:szCs w:val="24"/>
          <w:u w:val="none"/>
        </w:rPr>
        <w:t>“Tenemos miedo”   El régimen amenaza a la familia de un men</w:t>
      </w:r>
      <w:r w:rsidR="00AF3D7D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or desaparecido hace tres meses, en Lawton. La Habana. </w:t>
      </w:r>
      <w:hyperlink r:id="rId24" w:history="1">
        <w:r w:rsidR="00AF3D7D" w:rsidRPr="002F23E7">
          <w:rPr>
            <w:rStyle w:val="Hipervnculo"/>
            <w:rFonts w:cstheme="minorHAnsi"/>
            <w:sz w:val="24"/>
            <w:szCs w:val="24"/>
          </w:rPr>
          <w:t>https://diariodecuba.com/cuba/1615647208_29541.html</w:t>
        </w:r>
      </w:hyperlink>
    </w:p>
    <w:p w:rsidR="00AF3D7D" w:rsidRPr="00366269" w:rsidRDefault="00972423" w:rsidP="00972423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i/>
          <w:color w:val="auto"/>
          <w:sz w:val="24"/>
          <w:szCs w:val="24"/>
          <w:u w:val="none"/>
        </w:rPr>
      </w:pP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14 de marzo.  </w:t>
      </w:r>
      <w:proofErr w:type="spellStart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Marthadela</w:t>
      </w:r>
      <w:proofErr w:type="spellEnd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Tamayo,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sufre </w:t>
      </w:r>
      <w:r w:rsidR="009A0B89">
        <w:rPr>
          <w:rStyle w:val="Hipervnculo"/>
          <w:rFonts w:cstheme="minorHAnsi"/>
          <w:color w:val="auto"/>
          <w:sz w:val="24"/>
          <w:szCs w:val="24"/>
          <w:u w:val="none"/>
        </w:rPr>
        <w:t>ataques del oficialismo</w:t>
      </w:r>
      <w:r w:rsidR="00946478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por su activismo de derechos humanos.</w:t>
      </w: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</w:t>
      </w:r>
      <w:hyperlink r:id="rId25" w:history="1">
        <w:r w:rsidRPr="00366269">
          <w:rPr>
            <w:rStyle w:val="Hipervnculo"/>
            <w:rFonts w:cstheme="minorHAnsi"/>
            <w:i/>
            <w:sz w:val="24"/>
            <w:szCs w:val="24"/>
          </w:rPr>
          <w:t>https://www.cibercuba.com/noticias/2021-03-14-u199482-e199482-s27061-denuncian-ataques-oficialismo-contra-defensores-igualdad</w:t>
        </w:r>
      </w:hyperlink>
    </w:p>
    <w:p w:rsidR="00972423" w:rsidRPr="0081120C" w:rsidRDefault="0019398B" w:rsidP="0081120C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16 de Marzo.  Tania Bruguera,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>vuelve a ser detenida por la SE.</w:t>
      </w:r>
      <w:r w:rsidR="0081120C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</w:t>
      </w:r>
      <w:r w:rsidR="00D64209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Ya va cogiendo la categoría de prisión domiciliaria. </w:t>
      </w:r>
      <w:hyperlink r:id="rId26" w:history="1">
        <w:r w:rsidR="0081120C" w:rsidRPr="00AB0558">
          <w:rPr>
            <w:rStyle w:val="Hipervnculo"/>
            <w:rFonts w:cstheme="minorHAnsi"/>
            <w:sz w:val="24"/>
            <w:szCs w:val="24"/>
          </w:rPr>
          <w:t>https://www.efe.com/efe/espana/cultura/liberan-a-la-artista-tania-bruguera-tras-varias-horas-detenida-en-habana/10005-4489783</w:t>
        </w:r>
      </w:hyperlink>
    </w:p>
    <w:p w:rsidR="0081120C" w:rsidRPr="00DF20CB" w:rsidRDefault="00221B3A" w:rsidP="00DF20CB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i/>
          <w:color w:val="4F81BD" w:themeColor="accent1"/>
          <w:sz w:val="24"/>
          <w:szCs w:val="24"/>
        </w:rPr>
      </w:pPr>
      <w:r w:rsidRPr="00DF20CB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18 de marzo. </w:t>
      </w:r>
      <w:r w:rsidR="00DF20CB" w:rsidRPr="00DF20CB">
        <w:rPr>
          <w:rFonts w:cstheme="minorHAnsi"/>
          <w:b/>
          <w:i/>
          <w:sz w:val="24"/>
          <w:szCs w:val="24"/>
          <w:shd w:val="clear" w:color="auto" w:fill="FFFFFF"/>
        </w:rPr>
        <w:t xml:space="preserve">Lisbeth Lima </w:t>
      </w:r>
      <w:proofErr w:type="spellStart"/>
      <w:r w:rsidR="00DF20CB" w:rsidRPr="00DF20CB">
        <w:rPr>
          <w:rFonts w:cstheme="minorHAnsi"/>
          <w:b/>
          <w:i/>
          <w:sz w:val="24"/>
          <w:szCs w:val="24"/>
          <w:shd w:val="clear" w:color="auto" w:fill="FFFFFF"/>
        </w:rPr>
        <w:t>Hechevarría</w:t>
      </w:r>
      <w:proofErr w:type="spellEnd"/>
      <w:r w:rsidR="00DF20CB" w:rsidRPr="00DF20CB">
        <w:rPr>
          <w:rFonts w:cstheme="minorHAnsi"/>
          <w:b/>
          <w:i/>
          <w:sz w:val="24"/>
          <w:szCs w:val="24"/>
          <w:shd w:val="clear" w:color="auto" w:fill="FFFFFF"/>
        </w:rPr>
        <w:t xml:space="preserve"> y </w:t>
      </w:r>
      <w:proofErr w:type="spellStart"/>
      <w:r w:rsidR="00DF20CB" w:rsidRPr="00DF20CB">
        <w:rPr>
          <w:rFonts w:cstheme="minorHAnsi"/>
          <w:b/>
          <w:i/>
          <w:sz w:val="24"/>
          <w:szCs w:val="24"/>
          <w:shd w:val="clear" w:color="auto" w:fill="FFFFFF"/>
        </w:rPr>
        <w:t>Yuliet</w:t>
      </w:r>
      <w:proofErr w:type="spellEnd"/>
      <w:r w:rsidR="00DF20CB" w:rsidRPr="00DF20CB">
        <w:rPr>
          <w:rFonts w:cstheme="minorHAnsi"/>
          <w:b/>
          <w:i/>
          <w:sz w:val="24"/>
          <w:szCs w:val="24"/>
          <w:shd w:val="clear" w:color="auto" w:fill="FFFFFF"/>
        </w:rPr>
        <w:t xml:space="preserve"> PC </w:t>
      </w:r>
      <w:r w:rsidR="00DF20CB" w:rsidRPr="00DF20C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F20CB" w:rsidRPr="00DF20CB">
        <w:rPr>
          <w:rFonts w:cstheme="minorHAnsi"/>
          <w:sz w:val="24"/>
          <w:szCs w:val="24"/>
          <w:shd w:val="clear" w:color="auto" w:fill="FFFFFF"/>
        </w:rPr>
        <w:t>son víctimas de acoso.</w:t>
      </w:r>
      <w:r w:rsidR="00DF20CB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27" w:history="1">
        <w:r w:rsidR="00DF20CB" w:rsidRPr="00DF20CB">
          <w:rPr>
            <w:rStyle w:val="Hipervnculo"/>
            <w:rFonts w:cstheme="minorHAnsi"/>
            <w:i/>
            <w:sz w:val="24"/>
            <w:szCs w:val="24"/>
            <w:shd w:val="clear" w:color="auto" w:fill="FFFFFF"/>
          </w:rPr>
          <w:t>h</w:t>
        </w:r>
        <w:r w:rsidR="00DF20CB" w:rsidRPr="00DF20CB">
          <w:rPr>
            <w:rStyle w:val="Hipervnculo"/>
            <w:rFonts w:cstheme="minorHAnsi"/>
            <w:i/>
            <w:sz w:val="24"/>
            <w:szCs w:val="24"/>
          </w:rPr>
          <w:t>ttps://www.cibercuba.com/noticias/2021-03-18-u1-e207888-s27061-escritora-periodista-cubanas-acusan-artista-ciberacoso</w:t>
        </w:r>
      </w:hyperlink>
    </w:p>
    <w:p w:rsidR="00DF20CB" w:rsidRPr="00BD5A3F" w:rsidRDefault="00752CA2" w:rsidP="00BD5A3F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4F81BD" w:themeColor="accent1"/>
          <w:sz w:val="24"/>
          <w:szCs w:val="24"/>
        </w:rPr>
      </w:pP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18 de marzo. Karla Pérez,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>periodista independiente queda varada en Panamá por orden gubernamental que le ha negado la entrada en Cuba.</w:t>
      </w:r>
      <w:r w:rsidR="00BD5A3F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</w:t>
      </w:r>
      <w:hyperlink r:id="rId28" w:history="1">
        <w:r w:rsidR="00BD5A3F" w:rsidRPr="00970862">
          <w:rPr>
            <w:rStyle w:val="Hipervnculo"/>
            <w:rFonts w:cstheme="minorHAnsi"/>
            <w:sz w:val="24"/>
            <w:szCs w:val="24"/>
          </w:rPr>
          <w:t>https://www.periodicocubano.com/periodista-karla-perez-gonzalez-varada-en-panama-el-gobierno-le-prohibio-volver-a-cuba/</w:t>
        </w:r>
      </w:hyperlink>
    </w:p>
    <w:p w:rsidR="00BD5A3F" w:rsidRPr="00737C3A" w:rsidRDefault="00737C3A" w:rsidP="00737C3A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 w:rsidRPr="00737C3A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20 de marzo</w:t>
      </w: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. Arroyo Naranjo,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más de 100 personas, madres e hijos menores son abandonadas en los albergues en pésimas condiciones habitacionales, de salubridad y de higiene.  </w:t>
      </w:r>
      <w:hyperlink r:id="rId29" w:history="1">
        <w:r w:rsidRPr="007E503E">
          <w:rPr>
            <w:rStyle w:val="Hipervnculo"/>
            <w:rFonts w:cstheme="minorHAnsi"/>
            <w:sz w:val="24"/>
            <w:szCs w:val="24"/>
          </w:rPr>
          <w:t>https://diariodecuba.com/cuba/1616251382_29726.html</w:t>
        </w:r>
      </w:hyperlink>
    </w:p>
    <w:p w:rsidR="00737C3A" w:rsidRPr="0053214A" w:rsidRDefault="0053214A" w:rsidP="00737C3A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20 de marzo.  Damas de Blanco. 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Continúa el operativo represivo frente a la sede nacional de las Damas de Blanco.  Reporta </w:t>
      </w:r>
      <w:proofErr w:type="spellStart"/>
      <w:r>
        <w:rPr>
          <w:rStyle w:val="Hipervnculo"/>
          <w:rFonts w:cstheme="minorHAnsi"/>
          <w:color w:val="auto"/>
          <w:sz w:val="24"/>
          <w:szCs w:val="24"/>
          <w:u w:val="none"/>
        </w:rPr>
        <w:t>Angel</w:t>
      </w:r>
      <w:proofErr w:type="spellEnd"/>
      <w:r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Juan Moya en </w:t>
      </w:r>
      <w:proofErr w:type="spellStart"/>
      <w:r>
        <w:rPr>
          <w:rStyle w:val="Hipervnculo"/>
          <w:rFonts w:cstheme="minorHAnsi"/>
          <w:color w:val="auto"/>
          <w:sz w:val="24"/>
          <w:szCs w:val="24"/>
          <w:u w:val="none"/>
        </w:rPr>
        <w:t>tweeter</w:t>
      </w:r>
      <w:proofErr w:type="spellEnd"/>
      <w:r>
        <w:rPr>
          <w:rStyle w:val="Hipervnculo"/>
          <w:rFonts w:cstheme="minorHAnsi"/>
          <w:color w:val="auto"/>
          <w:sz w:val="24"/>
          <w:szCs w:val="24"/>
          <w:u w:val="none"/>
        </w:rPr>
        <w:t>.</w:t>
      </w:r>
    </w:p>
    <w:p w:rsidR="00F83E9C" w:rsidRPr="00847708" w:rsidRDefault="006C546E" w:rsidP="00F83E9C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 w:rsidRPr="00847708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21 de marzo.  Iliana Hernández. </w:t>
      </w:r>
      <w:r w:rsidRPr="00847708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Desconectada. </w:t>
      </w:r>
      <w:r w:rsidRPr="00847708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</w:t>
      </w:r>
      <w:r w:rsidRPr="00847708">
        <w:rPr>
          <w:rStyle w:val="Hipervnculo"/>
          <w:rFonts w:cstheme="minorHAnsi"/>
          <w:color w:val="auto"/>
          <w:sz w:val="24"/>
          <w:szCs w:val="24"/>
          <w:u w:val="none"/>
        </w:rPr>
        <w:t>ETECSA la vuelve a dejar si servicio.  Cada vez que le quitan el servicio le están robando.</w:t>
      </w:r>
    </w:p>
    <w:p w:rsidR="00827F8C" w:rsidRPr="00C216A3" w:rsidRDefault="00827F8C" w:rsidP="00C216A3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22 de marzo. </w:t>
      </w:r>
      <w:proofErr w:type="spellStart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Merlia</w:t>
      </w:r>
      <w:proofErr w:type="spellEnd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Somers</w:t>
      </w:r>
      <w:proofErr w:type="spellEnd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.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Joven </w:t>
      </w:r>
      <w:proofErr w:type="spellStart"/>
      <w:r>
        <w:rPr>
          <w:rStyle w:val="Hipervnculo"/>
          <w:rFonts w:cstheme="minorHAnsi"/>
          <w:color w:val="auto"/>
          <w:sz w:val="24"/>
          <w:szCs w:val="24"/>
          <w:u w:val="none"/>
        </w:rPr>
        <w:t>Trans</w:t>
      </w:r>
      <w:proofErr w:type="spellEnd"/>
      <w:r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es arrestada y  multada por vestirse de mujer en </w:t>
      </w:r>
      <w:proofErr w:type="spellStart"/>
      <w:r>
        <w:rPr>
          <w:rStyle w:val="Hipervnculo"/>
          <w:rFonts w:cstheme="minorHAnsi"/>
          <w:color w:val="auto"/>
          <w:sz w:val="24"/>
          <w:szCs w:val="24"/>
          <w:u w:val="none"/>
        </w:rPr>
        <w:t>Cabaiguán</w:t>
      </w:r>
      <w:proofErr w:type="spellEnd"/>
      <w:r>
        <w:rPr>
          <w:rStyle w:val="Hipervnculo"/>
          <w:rFonts w:cstheme="minorHAnsi"/>
          <w:color w:val="auto"/>
          <w:sz w:val="24"/>
          <w:szCs w:val="24"/>
          <w:u w:val="none"/>
        </w:rPr>
        <w:t>.</w:t>
      </w:r>
      <w:r w:rsidR="00C216A3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 </w:t>
      </w:r>
      <w:hyperlink r:id="rId30" w:history="1">
        <w:r w:rsidR="00C216A3" w:rsidRPr="00EC1E24">
          <w:rPr>
            <w:rStyle w:val="Hipervnculo"/>
            <w:rFonts w:cstheme="minorHAnsi"/>
            <w:sz w:val="24"/>
            <w:szCs w:val="24"/>
          </w:rPr>
          <w:t>https://adncuba.com/noticias-de-cuba/actualidad/joven-trans-fue-multada-por-vestirse-de-mujer</w:t>
        </w:r>
      </w:hyperlink>
    </w:p>
    <w:p w:rsidR="00C216A3" w:rsidRDefault="002D6B16" w:rsidP="002D6B16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i/>
          <w:color w:val="1F497D" w:themeColor="text2"/>
          <w:sz w:val="24"/>
          <w:szCs w:val="24"/>
        </w:rPr>
      </w:pPr>
      <w:r w:rsidRPr="002D6B16">
        <w:rPr>
          <w:rFonts w:cstheme="minorHAnsi"/>
          <w:b/>
          <w:i/>
          <w:sz w:val="24"/>
          <w:szCs w:val="24"/>
          <w:shd w:val="clear" w:color="auto" w:fill="FFFFFF"/>
        </w:rPr>
        <w:t>23 de marzo</w:t>
      </w:r>
      <w:r w:rsidR="00A43C2A">
        <w:rPr>
          <w:rFonts w:cstheme="minorHAnsi"/>
          <w:b/>
          <w:i/>
          <w:sz w:val="24"/>
          <w:szCs w:val="24"/>
          <w:shd w:val="clear" w:color="auto" w:fill="FFFFFF"/>
        </w:rPr>
        <w:t xml:space="preserve"> </w:t>
      </w:r>
      <w:r w:rsidRPr="002D6B16">
        <w:rPr>
          <w:rFonts w:cstheme="minorHAnsi"/>
          <w:b/>
          <w:i/>
          <w:sz w:val="24"/>
          <w:szCs w:val="24"/>
          <w:shd w:val="clear" w:color="auto" w:fill="FFFFFF"/>
        </w:rPr>
        <w:t>.</w:t>
      </w:r>
      <w:proofErr w:type="spellStart"/>
      <w:r w:rsidRPr="002D6B16">
        <w:rPr>
          <w:rFonts w:cstheme="minorHAnsi"/>
          <w:b/>
          <w:i/>
          <w:sz w:val="24"/>
          <w:szCs w:val="24"/>
          <w:shd w:val="clear" w:color="auto" w:fill="FFFFFF"/>
        </w:rPr>
        <w:t>Yadianny</w:t>
      </w:r>
      <w:proofErr w:type="spellEnd"/>
      <w:r w:rsidRPr="002D6B16">
        <w:rPr>
          <w:rFonts w:cstheme="minorHAnsi"/>
          <w:b/>
          <w:i/>
          <w:sz w:val="24"/>
          <w:szCs w:val="24"/>
          <w:shd w:val="clear" w:color="auto" w:fill="FFFFFF"/>
        </w:rPr>
        <w:t xml:space="preserve"> María Rojas Pupo</w:t>
      </w:r>
      <w:r w:rsidRPr="002D6B1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43C2A" w:rsidRPr="00A43C2A">
        <w:rPr>
          <w:rFonts w:cstheme="minorHAnsi"/>
          <w:sz w:val="24"/>
          <w:szCs w:val="24"/>
          <w:shd w:val="clear" w:color="auto" w:fill="FFFFFF"/>
        </w:rPr>
        <w:t>denuncia</w:t>
      </w:r>
      <w:r w:rsidRPr="00A43C2A">
        <w:rPr>
          <w:rFonts w:cstheme="minorHAnsi"/>
          <w:sz w:val="24"/>
          <w:szCs w:val="24"/>
          <w:shd w:val="clear" w:color="auto" w:fill="FFFFFF"/>
        </w:rPr>
        <w:t xml:space="preserve"> la falta de higiene en una sala </w:t>
      </w:r>
      <w:r w:rsidR="00A43C2A" w:rsidRPr="00A43C2A">
        <w:rPr>
          <w:rFonts w:cstheme="minorHAnsi"/>
          <w:sz w:val="24"/>
          <w:szCs w:val="24"/>
          <w:shd w:val="clear" w:color="auto" w:fill="FFFFFF"/>
        </w:rPr>
        <w:t xml:space="preserve">de </w:t>
      </w:r>
      <w:proofErr w:type="spellStart"/>
      <w:r w:rsidR="00A43C2A" w:rsidRPr="00A43C2A">
        <w:rPr>
          <w:rFonts w:cstheme="minorHAnsi"/>
          <w:sz w:val="24"/>
          <w:szCs w:val="24"/>
          <w:shd w:val="clear" w:color="auto" w:fill="FFFFFF"/>
        </w:rPr>
        <w:t>cesareadas</w:t>
      </w:r>
      <w:proofErr w:type="spellEnd"/>
      <w:r w:rsidR="00A43C2A" w:rsidRPr="00A43C2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43C2A">
        <w:rPr>
          <w:rFonts w:cstheme="minorHAnsi"/>
          <w:sz w:val="24"/>
          <w:szCs w:val="24"/>
          <w:shd w:val="clear" w:color="auto" w:fill="FFFFFF"/>
        </w:rPr>
        <w:t>del Hospital General Universitario Vladimir Ilich Lenin en </w:t>
      </w:r>
      <w:hyperlink r:id="rId31" w:history="1">
        <w:r w:rsidRPr="00A43C2A">
          <w:rPr>
            <w:rFonts w:cstheme="minorHAnsi"/>
            <w:sz w:val="24"/>
            <w:szCs w:val="24"/>
            <w:shd w:val="clear" w:color="auto" w:fill="FFFFFF"/>
          </w:rPr>
          <w:t>Holguín</w:t>
        </w:r>
      </w:hyperlink>
      <w:r w:rsidRPr="00A43C2A">
        <w:rPr>
          <w:rFonts w:cstheme="minorHAnsi"/>
          <w:sz w:val="24"/>
          <w:szCs w:val="24"/>
          <w:shd w:val="clear" w:color="auto" w:fill="FFFFFF"/>
        </w:rPr>
        <w:t>,</w:t>
      </w:r>
      <w:r w:rsidRPr="002D6B16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hyperlink r:id="rId32" w:history="1">
        <w:r w:rsidR="00A43C2A" w:rsidRPr="00E87FF4">
          <w:rPr>
            <w:rStyle w:val="Hipervnculo"/>
            <w:rFonts w:cstheme="minorHAnsi"/>
            <w:i/>
            <w:sz w:val="24"/>
            <w:szCs w:val="24"/>
          </w:rPr>
          <w:t>https://diariodecuba.com/cuba/1616491904_29784.html</w:t>
        </w:r>
      </w:hyperlink>
    </w:p>
    <w:p w:rsidR="00A43C2A" w:rsidRPr="00847708" w:rsidRDefault="003139CC" w:rsidP="002D6B16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 w:rsidRPr="003139CC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2</w:t>
      </w: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4</w:t>
      </w:r>
      <w:r w:rsidRPr="003139CC"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de marzo.</w:t>
      </w: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Caridad María </w:t>
      </w:r>
      <w:proofErr w:type="spellStart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Burunate</w:t>
      </w:r>
      <w:proofErr w:type="spellEnd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. Dama de Blanco.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Citada en el cuartel policial de la ciudad de Colón, Matanzas, por orden de la policía secreta.</w:t>
      </w:r>
    </w:p>
    <w:p w:rsidR="00847708" w:rsidRPr="00681E00" w:rsidRDefault="00847708" w:rsidP="00847708">
      <w:pPr>
        <w:pStyle w:val="Sinespaciado"/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</w:p>
    <w:p w:rsidR="00681E00" w:rsidRPr="00E66FC8" w:rsidRDefault="00681E00" w:rsidP="00E66FC8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24 de marzo.  </w:t>
      </w:r>
      <w:proofErr w:type="spellStart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Serviria</w:t>
      </w:r>
      <w:proofErr w:type="spellEnd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ValdésCrespo</w:t>
      </w:r>
      <w:proofErr w:type="spellEnd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. 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Pide ayuda, ante el desinterés de las autoridades para evitar otro feminicidio en </w:t>
      </w:r>
      <w:proofErr w:type="spellStart"/>
      <w:r>
        <w:rPr>
          <w:rStyle w:val="Hipervnculo"/>
          <w:rFonts w:cstheme="minorHAnsi"/>
          <w:color w:val="auto"/>
          <w:sz w:val="24"/>
          <w:szCs w:val="24"/>
          <w:u w:val="none"/>
        </w:rPr>
        <w:t>Alquízar</w:t>
      </w:r>
      <w:proofErr w:type="spellEnd"/>
      <w:r w:rsidR="00E66FC8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,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Artemisa, por haber sido víctima de acoso sexual y  actualmente amenazada de muerte.</w:t>
      </w:r>
      <w:r w:rsidR="00E66FC8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</w:t>
      </w:r>
      <w:hyperlink r:id="rId33" w:history="1">
        <w:r w:rsidR="00E66FC8" w:rsidRPr="007B1E8C">
          <w:rPr>
            <w:rStyle w:val="Hipervnculo"/>
            <w:rFonts w:cstheme="minorHAnsi"/>
            <w:sz w:val="24"/>
            <w:szCs w:val="24"/>
          </w:rPr>
          <w:t>https://www.periodicocubano.com/una-cubana-corre-peligro-en-alquizar-piden-ayuda-para-evitar-otro-feminicidio/</w:t>
        </w:r>
      </w:hyperlink>
    </w:p>
    <w:p w:rsidR="00E66FC8" w:rsidRPr="00F23E8B" w:rsidRDefault="00C75A3F" w:rsidP="00E66FC8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24 de marzo. </w:t>
      </w:r>
      <w:proofErr w:type="spellStart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Yaima</w:t>
      </w:r>
      <w:proofErr w:type="spellEnd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Herrera Pedroso.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>Lleva seis meses con un c</w:t>
      </w:r>
      <w:r w:rsidR="00C80AA6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áncer </w:t>
      </w:r>
      <w:proofErr w:type="spellStart"/>
      <w:r w:rsidR="00C80AA6">
        <w:rPr>
          <w:rStyle w:val="Hipervnculo"/>
          <w:rFonts w:cstheme="minorHAnsi"/>
          <w:color w:val="auto"/>
          <w:sz w:val="24"/>
          <w:szCs w:val="24"/>
          <w:u w:val="none"/>
        </w:rPr>
        <w:t>cervi</w:t>
      </w:r>
      <w:r w:rsidR="00D435FA">
        <w:rPr>
          <w:rStyle w:val="Hipervnculo"/>
          <w:rFonts w:cstheme="minorHAnsi"/>
          <w:color w:val="auto"/>
          <w:sz w:val="24"/>
          <w:szCs w:val="24"/>
          <w:u w:val="none"/>
        </w:rPr>
        <w:t>c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>outerino</w:t>
      </w:r>
      <w:proofErr w:type="spellEnd"/>
      <w:r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sin recibir atención médica, en Colón, Matanzas.</w:t>
      </w:r>
    </w:p>
    <w:p w:rsidR="00F23E8B" w:rsidRPr="00B16A97" w:rsidRDefault="0005342B" w:rsidP="00B16A97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24 de marzo.  </w:t>
      </w:r>
      <w:proofErr w:type="spellStart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Yamilian</w:t>
      </w:r>
      <w:proofErr w:type="spellEnd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Tamayo Labrada. 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47 años muere por </w:t>
      </w:r>
      <w:proofErr w:type="spellStart"/>
      <w:r>
        <w:rPr>
          <w:rStyle w:val="Hipervnculo"/>
          <w:rFonts w:cstheme="minorHAnsi"/>
          <w:color w:val="auto"/>
          <w:sz w:val="24"/>
          <w:szCs w:val="24"/>
          <w:u w:val="none"/>
        </w:rPr>
        <w:t>neglicencia</w:t>
      </w:r>
      <w:proofErr w:type="spellEnd"/>
      <w:r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médica en centro de aislamiento.</w:t>
      </w:r>
      <w:r w:rsidR="00B16A97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</w:t>
      </w:r>
      <w:hyperlink r:id="rId34" w:history="1">
        <w:r w:rsidR="00B16A97" w:rsidRPr="00A72640">
          <w:rPr>
            <w:rStyle w:val="Hipervnculo"/>
            <w:rFonts w:cstheme="minorHAnsi"/>
            <w:sz w:val="24"/>
            <w:szCs w:val="24"/>
          </w:rPr>
          <w:t>https://www.tophoy.com/denuncian-muerte-de-cubana-por-negligencia-en-centro-de-aislamiento/</w:t>
        </w:r>
      </w:hyperlink>
    </w:p>
    <w:p w:rsidR="00B16A97" w:rsidRPr="00FE0CB9" w:rsidRDefault="00B16A97" w:rsidP="00B16A97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24 de marzo.  </w:t>
      </w:r>
      <w:proofErr w:type="spellStart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Marthadela</w:t>
      </w:r>
      <w:proofErr w:type="spellEnd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Tamayo,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>es expulsada de la comisaría de policía y amenazada de multa por denunciar el robo de un móvil.  Seis horas en la comisaría para que les hicieran casa a ella y su esposo que pasaron de ser víctimas a victimarios.</w:t>
      </w:r>
    </w:p>
    <w:p w:rsidR="00FE0CB9" w:rsidRPr="00FE0CB9" w:rsidRDefault="00FE0CB9" w:rsidP="00B16A97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26 de marzo.  </w:t>
      </w:r>
      <w:proofErr w:type="spellStart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Leodan</w:t>
      </w:r>
      <w:proofErr w:type="spellEnd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Suarez Quiñones, </w:t>
      </w:r>
      <w:r>
        <w:rPr>
          <w:rStyle w:val="Hipervnculo"/>
          <w:rFonts w:cstheme="minorHAnsi"/>
          <w:color w:val="auto"/>
          <w:sz w:val="24"/>
          <w:szCs w:val="24"/>
          <w:u w:val="none"/>
        </w:rPr>
        <w:t>es detenida junto a su pareja en la Estación de la policía de la Unidad de Candelarias, acusada falsamente de acaparamiento.</w:t>
      </w:r>
    </w:p>
    <w:p w:rsidR="00FE0CB9" w:rsidRPr="00B75E48" w:rsidRDefault="00B162E2" w:rsidP="00B75E48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Fonts w:cstheme="minorHAnsi"/>
          <w:b/>
          <w:i/>
        </w:rPr>
      </w:pPr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26 de marzo.  </w:t>
      </w:r>
      <w:proofErr w:type="spellStart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Ysabel</w:t>
      </w:r>
      <w:proofErr w:type="spellEnd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 Marrero </w:t>
      </w:r>
      <w:proofErr w:type="spellStart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>Burunate</w:t>
      </w:r>
      <w:proofErr w:type="spellEnd"/>
      <w:r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  <w:t xml:space="preserve">, </w:t>
      </w:r>
      <w:r w:rsidRPr="00B162E2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 w:rsidRPr="00B162E2">
        <w:rPr>
          <w:rFonts w:cstheme="minorHAnsi"/>
          <w:color w:val="333333"/>
          <w:shd w:val="clear" w:color="auto" w:fill="FFFFFF"/>
        </w:rPr>
        <w:t>hija de la </w:t>
      </w:r>
      <w:hyperlink r:id="rId35" w:history="1">
        <w:r w:rsidRPr="00B162E2">
          <w:rPr>
            <w:rFonts w:cstheme="minorHAnsi"/>
            <w:shd w:val="clear" w:color="auto" w:fill="FFFFFF"/>
          </w:rPr>
          <w:t>Dama de Blanco</w:t>
        </w:r>
      </w:hyperlink>
      <w:r w:rsidRPr="00B162E2">
        <w:rPr>
          <w:rFonts w:cstheme="minorHAnsi"/>
          <w:color w:val="333333"/>
          <w:shd w:val="clear" w:color="auto" w:fill="FFFFFF"/>
        </w:rPr>
        <w:t xml:space="preserve"> Caridad </w:t>
      </w:r>
      <w:proofErr w:type="spellStart"/>
      <w:r w:rsidRPr="00B162E2">
        <w:rPr>
          <w:rFonts w:cstheme="minorHAnsi"/>
          <w:color w:val="333333"/>
          <w:shd w:val="clear" w:color="auto" w:fill="FFFFFF"/>
        </w:rPr>
        <w:t>Burunate</w:t>
      </w:r>
      <w:proofErr w:type="spellEnd"/>
      <w:r w:rsidRPr="00B162E2">
        <w:rPr>
          <w:rFonts w:cstheme="minorHAnsi"/>
          <w:color w:val="333333"/>
          <w:shd w:val="clear" w:color="auto" w:fill="FFFFFF"/>
        </w:rPr>
        <w:t>, no podrá entrar a Cuba por el presunto delito de apoyar a la disidencia desde el exterior, según le informaron agentes policiales a su madre el pasado martes 24 de marzo.</w:t>
      </w:r>
      <w:r>
        <w:rPr>
          <w:rFonts w:cstheme="minorHAnsi"/>
          <w:color w:val="333333"/>
          <w:shd w:val="clear" w:color="auto" w:fill="FFFFFF"/>
        </w:rPr>
        <w:t xml:space="preserve"> </w:t>
      </w:r>
      <w:hyperlink r:id="rId36" w:history="1">
        <w:r w:rsidR="00B75E48" w:rsidRPr="00EE6E8F">
          <w:rPr>
            <w:rStyle w:val="Hipervnculo"/>
            <w:rFonts w:cstheme="minorHAnsi"/>
            <w:shd w:val="clear" w:color="auto" w:fill="FFFFFF"/>
          </w:rPr>
          <w:t>https://diariodecuba.com/derechos-humanos/1616692049_29860.html</w:t>
        </w:r>
      </w:hyperlink>
    </w:p>
    <w:p w:rsidR="00B75E48" w:rsidRPr="005C6108" w:rsidRDefault="005C6108" w:rsidP="005C6108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u w:val="none"/>
        </w:rPr>
      </w:pPr>
      <w:r>
        <w:rPr>
          <w:rStyle w:val="Hipervnculo"/>
          <w:rFonts w:cstheme="minorHAnsi"/>
          <w:b/>
          <w:i/>
          <w:color w:val="auto"/>
          <w:u w:val="none"/>
        </w:rPr>
        <w:t xml:space="preserve">26 de marzo.  </w:t>
      </w:r>
      <w:proofErr w:type="spellStart"/>
      <w:r>
        <w:rPr>
          <w:rStyle w:val="Hipervnculo"/>
          <w:rFonts w:cstheme="minorHAnsi"/>
          <w:b/>
          <w:i/>
          <w:color w:val="auto"/>
          <w:u w:val="none"/>
        </w:rPr>
        <w:t>Diasniurka</w:t>
      </w:r>
      <w:proofErr w:type="spellEnd"/>
      <w:r>
        <w:rPr>
          <w:rStyle w:val="Hipervnculo"/>
          <w:rFonts w:cstheme="minorHAnsi"/>
          <w:b/>
          <w:i/>
          <w:color w:val="auto"/>
          <w:u w:val="none"/>
        </w:rPr>
        <w:t xml:space="preserve"> Salcedo, </w:t>
      </w:r>
      <w:r>
        <w:rPr>
          <w:rStyle w:val="Hipervnculo"/>
          <w:rFonts w:cstheme="minorHAnsi"/>
          <w:color w:val="auto"/>
          <w:u w:val="none"/>
        </w:rPr>
        <w:t xml:space="preserve"> es detenida por la Seguridad del Estado para amedrentarla por repartir alimentos a los más necesitados y abandonada en medio del campo. </w:t>
      </w:r>
      <w:hyperlink r:id="rId37" w:history="1">
        <w:r w:rsidRPr="00BE6211">
          <w:rPr>
            <w:rStyle w:val="Hipervnculo"/>
            <w:rFonts w:cstheme="minorHAnsi"/>
          </w:rPr>
          <w:t>https://www.cibercuba.com/noticias/2021-03-25-u1-e196568-s27061-seguridad-estado-detiene-diasniurka-salcedo-deja-botada-medio</w:t>
        </w:r>
      </w:hyperlink>
    </w:p>
    <w:p w:rsidR="005C6108" w:rsidRPr="00223A0C" w:rsidRDefault="00223A0C" w:rsidP="00223A0C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u w:val="none"/>
        </w:rPr>
      </w:pPr>
      <w:r>
        <w:rPr>
          <w:rStyle w:val="Hipervnculo"/>
          <w:rFonts w:cstheme="minorHAnsi"/>
          <w:b/>
          <w:i/>
          <w:color w:val="auto"/>
          <w:u w:val="none"/>
        </w:rPr>
        <w:t xml:space="preserve">26 de marzo.  </w:t>
      </w:r>
      <w:proofErr w:type="spellStart"/>
      <w:r>
        <w:rPr>
          <w:rStyle w:val="Hipervnculo"/>
          <w:rFonts w:cstheme="minorHAnsi"/>
          <w:b/>
          <w:i/>
          <w:color w:val="auto"/>
          <w:u w:val="none"/>
        </w:rPr>
        <w:t>Yanelis</w:t>
      </w:r>
      <w:proofErr w:type="spellEnd"/>
      <w:r>
        <w:rPr>
          <w:rStyle w:val="Hipervnculo"/>
          <w:rFonts w:cstheme="minorHAnsi"/>
          <w:b/>
          <w:i/>
          <w:color w:val="auto"/>
          <w:u w:val="none"/>
        </w:rPr>
        <w:t xml:space="preserve"> </w:t>
      </w:r>
      <w:proofErr w:type="spellStart"/>
      <w:r>
        <w:rPr>
          <w:rStyle w:val="Hipervnculo"/>
          <w:rFonts w:cstheme="minorHAnsi"/>
          <w:b/>
          <w:i/>
          <w:color w:val="auto"/>
          <w:u w:val="none"/>
        </w:rPr>
        <w:t>B.Torres</w:t>
      </w:r>
      <w:proofErr w:type="spellEnd"/>
      <w:r>
        <w:rPr>
          <w:rStyle w:val="Hipervnculo"/>
          <w:rFonts w:cstheme="minorHAnsi"/>
          <w:b/>
          <w:i/>
          <w:color w:val="auto"/>
          <w:u w:val="none"/>
        </w:rPr>
        <w:t xml:space="preserve"> Pedro, </w:t>
      </w:r>
      <w:r>
        <w:rPr>
          <w:rStyle w:val="Hipervnculo"/>
          <w:rFonts w:cstheme="minorHAnsi"/>
          <w:color w:val="auto"/>
          <w:u w:val="none"/>
        </w:rPr>
        <w:t xml:space="preserve">madre soltera con dos hijas menores, </w:t>
      </w:r>
      <w:proofErr w:type="gramStart"/>
      <w:r>
        <w:rPr>
          <w:rStyle w:val="Hipervnculo"/>
          <w:rFonts w:cstheme="minorHAnsi"/>
          <w:color w:val="auto"/>
          <w:u w:val="none"/>
        </w:rPr>
        <w:t>desamparada</w:t>
      </w:r>
      <w:proofErr w:type="gramEnd"/>
      <w:r>
        <w:rPr>
          <w:rStyle w:val="Hipervnculo"/>
          <w:rFonts w:cstheme="minorHAnsi"/>
          <w:color w:val="auto"/>
          <w:u w:val="none"/>
        </w:rPr>
        <w:t xml:space="preserve">  y sin poder trabajar. </w:t>
      </w:r>
      <w:hyperlink r:id="rId38" w:history="1">
        <w:r w:rsidRPr="0072217E">
          <w:rPr>
            <w:rStyle w:val="Hipervnculo"/>
            <w:rFonts w:cstheme="minorHAnsi"/>
          </w:rPr>
          <w:t>https://www.cubanet.org/noticias/madre-cubana-estoy-desamparada-sufriendo-que-mis-hijas-esten-con-hambre/</w:t>
        </w:r>
      </w:hyperlink>
    </w:p>
    <w:p w:rsidR="00847708" w:rsidRPr="00847708" w:rsidRDefault="00941A2A" w:rsidP="00847708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color w:val="auto"/>
          <w:u w:val="none"/>
          <w:lang w:eastAsia="es-ES"/>
        </w:rPr>
      </w:pPr>
      <w:r w:rsidRPr="00847708">
        <w:rPr>
          <w:rStyle w:val="Hipervnculo"/>
          <w:rFonts w:cstheme="minorHAnsi"/>
          <w:b/>
          <w:i/>
          <w:color w:val="auto"/>
          <w:u w:val="none"/>
        </w:rPr>
        <w:t xml:space="preserve">26 de marzo. Asilo de Ancianos de </w:t>
      </w:r>
      <w:proofErr w:type="spellStart"/>
      <w:r w:rsidRPr="00847708">
        <w:rPr>
          <w:rStyle w:val="Hipervnculo"/>
          <w:rFonts w:cstheme="minorHAnsi"/>
          <w:b/>
          <w:i/>
          <w:color w:val="auto"/>
          <w:u w:val="none"/>
        </w:rPr>
        <w:t>Cumanayagua</w:t>
      </w:r>
      <w:proofErr w:type="spellEnd"/>
      <w:r w:rsidRPr="00847708">
        <w:rPr>
          <w:rStyle w:val="Hipervnculo"/>
          <w:rFonts w:cstheme="minorHAnsi"/>
          <w:b/>
          <w:i/>
          <w:color w:val="auto"/>
          <w:u w:val="none"/>
        </w:rPr>
        <w:t xml:space="preserve">, Cienfuegos.  </w:t>
      </w:r>
      <w:r w:rsidRPr="00847708">
        <w:rPr>
          <w:rStyle w:val="Hipervnculo"/>
          <w:rFonts w:cstheme="minorHAnsi"/>
          <w:color w:val="auto"/>
          <w:u w:val="none"/>
        </w:rPr>
        <w:t xml:space="preserve"> Denunciado por las pésimas condiciones sanitarias y de higiene a una anciana residente. </w:t>
      </w:r>
      <w:hyperlink r:id="rId39" w:history="1">
        <w:r w:rsidRPr="00847708">
          <w:rPr>
            <w:rStyle w:val="Hipervnculo"/>
            <w:rFonts w:cstheme="minorHAnsi"/>
          </w:rPr>
          <w:t>https://www.cibercuba.com/noticias/2021-03-27-u1-e129488-s27061-cubano-denuncia-pesima-atencion-su-madre-enferma-asilo-cubano</w:t>
        </w:r>
      </w:hyperlink>
    </w:p>
    <w:p w:rsidR="00941A2A" w:rsidRPr="00E43421" w:rsidRDefault="00847708" w:rsidP="00847708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u w:val="none"/>
        </w:rPr>
      </w:pPr>
      <w:r w:rsidRPr="00847708">
        <w:rPr>
          <w:rStyle w:val="Hipervnculo"/>
          <w:rFonts w:cstheme="minorHAnsi"/>
          <w:b/>
          <w:i/>
          <w:color w:val="auto"/>
          <w:u w:val="none"/>
        </w:rPr>
        <w:t>31 de marzo.</w:t>
      </w:r>
      <w:r w:rsidRPr="00847708">
        <w:rPr>
          <w:rFonts w:ascii="Times New Roman" w:hAnsi="Times New Roman" w:cs="Times New Roman"/>
          <w:b/>
          <w:bCs/>
          <w:sz w:val="48"/>
          <w:szCs w:val="48"/>
          <w:lang w:eastAsia="es-ES"/>
        </w:rPr>
        <w:t xml:space="preserve"> </w:t>
      </w:r>
      <w:r w:rsidRPr="00E43421">
        <w:rPr>
          <w:b/>
          <w:i/>
          <w:lang w:eastAsia="es-ES"/>
        </w:rPr>
        <w:t>Muere una cubana</w:t>
      </w:r>
      <w:r w:rsidRPr="00847708">
        <w:rPr>
          <w:lang w:eastAsia="es-ES"/>
        </w:rPr>
        <w:t xml:space="preserve"> por falta de combustible para la ambulancia</w:t>
      </w:r>
      <w:r w:rsidRPr="00847708">
        <w:rPr>
          <w:rStyle w:val="Hipervnculo"/>
          <w:rFonts w:cstheme="minorHAnsi"/>
          <w:b/>
          <w:i/>
          <w:color w:val="auto"/>
          <w:u w:val="none"/>
        </w:rPr>
        <w:t xml:space="preserve">   </w:t>
      </w:r>
      <w:hyperlink r:id="rId40" w:history="1">
        <w:r w:rsidRPr="00537230">
          <w:rPr>
            <w:rStyle w:val="Hipervnculo"/>
            <w:rFonts w:cstheme="minorHAnsi"/>
            <w:b/>
            <w:i/>
          </w:rPr>
          <w:t>https://diariodecuba.com/cuba/1617200435_30009.html</w:t>
        </w:r>
      </w:hyperlink>
    </w:p>
    <w:p w:rsidR="00E43421" w:rsidRDefault="00E43421" w:rsidP="00E43421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u w:val="none"/>
        </w:rPr>
      </w:pPr>
      <w:r>
        <w:rPr>
          <w:rStyle w:val="Hipervnculo"/>
          <w:rFonts w:cstheme="minorHAnsi"/>
          <w:b/>
          <w:i/>
          <w:color w:val="auto"/>
          <w:u w:val="none"/>
        </w:rPr>
        <w:t>31 de marzo.  Mujer cubana denuncia que la policía deja morir a su perro.</w:t>
      </w:r>
      <w:r w:rsidRPr="00E43421">
        <w:t xml:space="preserve"> </w:t>
      </w:r>
      <w:hyperlink r:id="rId41" w:history="1">
        <w:r w:rsidRPr="00797E7B">
          <w:rPr>
            <w:rStyle w:val="Hipervnculo"/>
            <w:rFonts w:cstheme="minorHAnsi"/>
            <w:b/>
            <w:i/>
          </w:rPr>
          <w:t>https://diariodecuba.com/cuba/1617269043_30028.html</w:t>
        </w:r>
      </w:hyperlink>
    </w:p>
    <w:p w:rsidR="00E43421" w:rsidRDefault="00E43421" w:rsidP="00E43421">
      <w:pPr>
        <w:pStyle w:val="Sinespaciado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u w:val="none"/>
        </w:rPr>
      </w:pPr>
      <w:bookmarkStart w:id="0" w:name="_GoBack"/>
      <w:bookmarkEnd w:id="0"/>
    </w:p>
    <w:p w:rsidR="00827F8C" w:rsidRDefault="00827F8C" w:rsidP="00827F8C">
      <w:pPr>
        <w:pStyle w:val="Sinespaciado"/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</w:p>
    <w:p w:rsidR="00827F8C" w:rsidRPr="00827F8C" w:rsidRDefault="00827F8C" w:rsidP="00827F8C">
      <w:pPr>
        <w:pStyle w:val="Sinespaciado"/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</w:p>
    <w:p w:rsidR="00827F8C" w:rsidRDefault="00827F8C" w:rsidP="00827F8C">
      <w:pPr>
        <w:pStyle w:val="Sinespaciado"/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</w:p>
    <w:p w:rsidR="00827F8C" w:rsidRDefault="00827F8C" w:rsidP="00827F8C">
      <w:pPr>
        <w:pStyle w:val="Sinespaciado"/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</w:p>
    <w:p w:rsidR="00827F8C" w:rsidRPr="00737C3A" w:rsidRDefault="00827F8C" w:rsidP="00827F8C">
      <w:pPr>
        <w:pStyle w:val="Sinespaciado"/>
        <w:shd w:val="clear" w:color="auto" w:fill="FFFFFF"/>
        <w:spacing w:before="100" w:beforeAutospacing="1" w:after="100" w:afterAutospacing="1"/>
        <w:outlineLvl w:val="0"/>
        <w:rPr>
          <w:rStyle w:val="Hipervnculo"/>
          <w:rFonts w:cstheme="minorHAnsi"/>
          <w:b/>
          <w:i/>
          <w:color w:val="auto"/>
          <w:sz w:val="24"/>
          <w:szCs w:val="24"/>
          <w:u w:val="none"/>
        </w:rPr>
      </w:pPr>
    </w:p>
    <w:p w:rsidR="000243AD" w:rsidRDefault="000243AD" w:rsidP="000243AD">
      <w:pPr>
        <w:pStyle w:val="Sinespaciado"/>
        <w:ind w:left="420"/>
        <w:rPr>
          <w:rStyle w:val="Hipervnculo"/>
          <w:rFonts w:cstheme="minorHAnsi"/>
          <w:i/>
          <w:color w:val="auto"/>
          <w:sz w:val="24"/>
          <w:szCs w:val="24"/>
          <w:u w:val="none"/>
        </w:rPr>
      </w:pPr>
    </w:p>
    <w:p w:rsidR="000243AD" w:rsidRDefault="000243AD" w:rsidP="000243AD">
      <w:pPr>
        <w:pStyle w:val="Sinespaciado"/>
        <w:ind w:left="420"/>
        <w:rPr>
          <w:rStyle w:val="Hipervnculo"/>
          <w:rFonts w:cstheme="minorHAnsi"/>
          <w:i/>
          <w:color w:val="auto"/>
          <w:sz w:val="24"/>
          <w:szCs w:val="24"/>
          <w:u w:val="none"/>
        </w:rPr>
      </w:pPr>
    </w:p>
    <w:p w:rsidR="000243AD" w:rsidRDefault="000243AD" w:rsidP="000243AD">
      <w:pPr>
        <w:pStyle w:val="Sinespaciado"/>
        <w:ind w:left="420"/>
        <w:rPr>
          <w:rStyle w:val="Hipervnculo"/>
          <w:rFonts w:cstheme="minorHAnsi"/>
          <w:i/>
          <w:color w:val="auto"/>
          <w:sz w:val="24"/>
          <w:szCs w:val="24"/>
          <w:u w:val="none"/>
        </w:rPr>
      </w:pPr>
    </w:p>
    <w:p w:rsidR="000243AD" w:rsidRPr="00770CE3" w:rsidRDefault="000243AD" w:rsidP="000243AD">
      <w:pPr>
        <w:pStyle w:val="Sinespaciado"/>
        <w:rPr>
          <w:rStyle w:val="Hipervnculo"/>
          <w:rFonts w:cstheme="minorHAnsi"/>
          <w:i/>
          <w:color w:val="auto"/>
          <w:sz w:val="24"/>
          <w:szCs w:val="24"/>
          <w:u w:val="none"/>
        </w:rPr>
      </w:pPr>
    </w:p>
    <w:p w:rsidR="00C57A01" w:rsidRDefault="009A19EF" w:rsidP="003A4066">
      <w:pPr>
        <w:pStyle w:val="Sinespaciado"/>
        <w:rPr>
          <w:i/>
        </w:rPr>
      </w:pPr>
      <w:r w:rsidRPr="00770CE3">
        <w:rPr>
          <w:i/>
        </w:rPr>
        <w:t xml:space="preserve">         </w:t>
      </w:r>
      <w:r w:rsidR="00E312CD" w:rsidRPr="00770CE3">
        <w:rPr>
          <w:i/>
        </w:rPr>
        <w:t xml:space="preserve">      </w:t>
      </w:r>
    </w:p>
    <w:p w:rsidR="000243AD" w:rsidRPr="00770CE3" w:rsidRDefault="000243AD" w:rsidP="003A4066">
      <w:pPr>
        <w:pStyle w:val="Sinespaciado"/>
        <w:rPr>
          <w:rFonts w:cstheme="minorHAnsi"/>
          <w:sz w:val="24"/>
          <w:szCs w:val="24"/>
        </w:rPr>
      </w:pPr>
    </w:p>
    <w:p w:rsidR="00C57A01" w:rsidRPr="00C57A01" w:rsidRDefault="00C57A01" w:rsidP="00C57A01">
      <w:pPr>
        <w:pStyle w:val="Sinespaciado"/>
        <w:ind w:left="780"/>
        <w:rPr>
          <w:rFonts w:cstheme="minorHAnsi"/>
          <w:sz w:val="24"/>
          <w:szCs w:val="24"/>
        </w:rPr>
      </w:pPr>
    </w:p>
    <w:p w:rsidR="00476730" w:rsidRDefault="00476730" w:rsidP="00476730">
      <w:pPr>
        <w:pStyle w:val="Sinespaciado"/>
        <w:ind w:left="780"/>
        <w:rPr>
          <w:rFonts w:cstheme="minorHAnsi"/>
          <w:sz w:val="24"/>
          <w:szCs w:val="24"/>
        </w:rPr>
      </w:pPr>
    </w:p>
    <w:p w:rsidR="00476730" w:rsidRDefault="00476730" w:rsidP="00476730">
      <w:pPr>
        <w:pStyle w:val="Sinespaciado"/>
        <w:ind w:left="780"/>
        <w:rPr>
          <w:rFonts w:cstheme="minorHAnsi"/>
          <w:sz w:val="24"/>
          <w:szCs w:val="24"/>
        </w:rPr>
      </w:pPr>
    </w:p>
    <w:p w:rsidR="00476730" w:rsidRDefault="00476730" w:rsidP="00476730">
      <w:pPr>
        <w:pStyle w:val="Sinespaciado"/>
        <w:ind w:left="780"/>
        <w:rPr>
          <w:rFonts w:cstheme="minorHAnsi"/>
          <w:sz w:val="24"/>
          <w:szCs w:val="24"/>
        </w:rPr>
      </w:pPr>
    </w:p>
    <w:p w:rsidR="00476730" w:rsidRDefault="00476730" w:rsidP="00476730">
      <w:pPr>
        <w:pStyle w:val="Sinespaciado"/>
        <w:ind w:left="780"/>
        <w:rPr>
          <w:rFonts w:cstheme="minorHAnsi"/>
          <w:sz w:val="24"/>
          <w:szCs w:val="24"/>
        </w:rPr>
      </w:pPr>
    </w:p>
    <w:p w:rsidR="00476730" w:rsidRDefault="00476730" w:rsidP="00F82302">
      <w:pPr>
        <w:pStyle w:val="Sinespaciado"/>
        <w:ind w:left="780"/>
        <w:rPr>
          <w:rFonts w:cstheme="minorHAnsi"/>
          <w:sz w:val="24"/>
          <w:szCs w:val="24"/>
        </w:rPr>
      </w:pPr>
    </w:p>
    <w:p w:rsidR="00C50F45" w:rsidRDefault="00C50F45" w:rsidP="00F82302">
      <w:pPr>
        <w:pStyle w:val="Sinespaciado"/>
        <w:ind w:left="780"/>
        <w:rPr>
          <w:rFonts w:cstheme="minorHAnsi"/>
          <w:sz w:val="24"/>
          <w:szCs w:val="24"/>
        </w:rPr>
      </w:pPr>
    </w:p>
    <w:p w:rsidR="00476730" w:rsidRDefault="00476730" w:rsidP="00F82302">
      <w:pPr>
        <w:pStyle w:val="Sinespaciado"/>
        <w:ind w:left="780"/>
        <w:rPr>
          <w:rFonts w:cstheme="minorHAnsi"/>
          <w:sz w:val="24"/>
          <w:szCs w:val="24"/>
        </w:rPr>
      </w:pPr>
    </w:p>
    <w:p w:rsidR="00853B0D" w:rsidRPr="00F82302" w:rsidRDefault="00853B0D" w:rsidP="00F82302">
      <w:pPr>
        <w:pStyle w:val="Sinespaciado"/>
        <w:ind w:left="780"/>
        <w:rPr>
          <w:rFonts w:cstheme="minorHAnsi"/>
          <w:sz w:val="24"/>
          <w:szCs w:val="24"/>
        </w:rPr>
      </w:pPr>
    </w:p>
    <w:p w:rsidR="00500B1D" w:rsidRPr="00E12865" w:rsidRDefault="00500B1D" w:rsidP="00E12865">
      <w:pPr>
        <w:pStyle w:val="Sinespaciado"/>
        <w:rPr>
          <w:rFonts w:cstheme="minorHAnsi"/>
          <w:b/>
          <w:i/>
          <w:sz w:val="24"/>
          <w:szCs w:val="24"/>
        </w:rPr>
      </w:pPr>
    </w:p>
    <w:p w:rsidR="00BF65FC" w:rsidRDefault="00BF65FC" w:rsidP="00BF65FC">
      <w:pPr>
        <w:pStyle w:val="Sinespaciado"/>
        <w:rPr>
          <w:rFonts w:cstheme="minorHAnsi"/>
          <w:b/>
          <w:i/>
          <w:color w:val="365F91" w:themeColor="accent1" w:themeShade="BF"/>
          <w:sz w:val="24"/>
          <w:szCs w:val="24"/>
          <w:u w:val="single"/>
        </w:rPr>
      </w:pPr>
    </w:p>
    <w:p w:rsidR="00BF65FC" w:rsidRDefault="00BF65FC" w:rsidP="00BF65FC">
      <w:pPr>
        <w:pStyle w:val="Sinespaciado"/>
        <w:rPr>
          <w:rFonts w:cstheme="minorHAnsi"/>
          <w:b/>
          <w:i/>
          <w:color w:val="365F91" w:themeColor="accent1" w:themeShade="BF"/>
          <w:sz w:val="24"/>
          <w:szCs w:val="24"/>
          <w:u w:val="single"/>
        </w:rPr>
      </w:pPr>
    </w:p>
    <w:p w:rsidR="00BF65FC" w:rsidRDefault="00BF65FC" w:rsidP="00BF65FC">
      <w:pPr>
        <w:pStyle w:val="Sinespaciado"/>
        <w:rPr>
          <w:rFonts w:cstheme="minorHAnsi"/>
          <w:b/>
          <w:i/>
          <w:color w:val="365F91" w:themeColor="accent1" w:themeShade="BF"/>
          <w:sz w:val="24"/>
          <w:szCs w:val="24"/>
          <w:u w:val="single"/>
        </w:rPr>
      </w:pPr>
    </w:p>
    <w:sectPr w:rsidR="00BF65FC">
      <w:headerReference w:type="default" r:id="rId42"/>
      <w:footerReference w:type="default" r:id="rId4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33" w:rsidRDefault="00E23E33" w:rsidP="00861A42">
      <w:pPr>
        <w:spacing w:after="0" w:line="240" w:lineRule="auto"/>
      </w:pPr>
      <w:r>
        <w:separator/>
      </w:r>
    </w:p>
  </w:endnote>
  <w:endnote w:type="continuationSeparator" w:id="0">
    <w:p w:rsidR="00E23E33" w:rsidRDefault="00E23E33" w:rsidP="0086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864147"/>
      <w:docPartObj>
        <w:docPartGallery w:val="Page Numbers (Bottom of Page)"/>
        <w:docPartUnique/>
      </w:docPartObj>
    </w:sdtPr>
    <w:sdtEndPr/>
    <w:sdtContent>
      <w:p w:rsidR="00A839F7" w:rsidRDefault="00A839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421">
          <w:rPr>
            <w:noProof/>
          </w:rPr>
          <w:t>4</w:t>
        </w:r>
        <w:r>
          <w:fldChar w:fldCharType="end"/>
        </w:r>
      </w:p>
    </w:sdtContent>
  </w:sdt>
  <w:p w:rsidR="008002BC" w:rsidRDefault="008002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33" w:rsidRDefault="00E23E33" w:rsidP="00861A42">
      <w:pPr>
        <w:spacing w:after="0" w:line="240" w:lineRule="auto"/>
      </w:pPr>
      <w:r>
        <w:separator/>
      </w:r>
    </w:p>
  </w:footnote>
  <w:footnote w:type="continuationSeparator" w:id="0">
    <w:p w:rsidR="00E23E33" w:rsidRDefault="00E23E33" w:rsidP="0086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42" w:rsidRDefault="00861A42">
    <w:pPr>
      <w:pStyle w:val="Encabezado"/>
      <w:rPr>
        <w:b/>
        <w:i/>
        <w:noProof/>
        <w:sz w:val="28"/>
        <w:szCs w:val="28"/>
        <w:lang w:eastAsia="es-ES"/>
      </w:rPr>
    </w:pPr>
    <w:r>
      <w:rPr>
        <w:b/>
        <w:i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176716BF" wp14:editId="68E05249">
          <wp:simplePos x="0" y="0"/>
          <wp:positionH relativeFrom="column">
            <wp:posOffset>1871980</wp:posOffset>
          </wp:positionH>
          <wp:positionV relativeFrom="paragraph">
            <wp:posOffset>74295</wp:posOffset>
          </wp:positionV>
          <wp:extent cx="1724025" cy="990600"/>
          <wp:effectExtent l="0" t="0" r="9525" b="0"/>
          <wp:wrapSquare wrapText="bothSides"/>
          <wp:docPr id="3" name="Imagen 3" descr="C:\Users\Elena\Desktop\RED FEMENINA\Logo RFC con letras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Desktop\RED FEMENINA\Logo RFC con letras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A42" w:rsidRDefault="00861A42">
    <w:pPr>
      <w:pStyle w:val="Encabezado"/>
      <w:rPr>
        <w:b/>
        <w:i/>
        <w:noProof/>
        <w:sz w:val="28"/>
        <w:szCs w:val="28"/>
        <w:lang w:eastAsia="es-ES"/>
      </w:rPr>
    </w:pPr>
  </w:p>
  <w:p w:rsidR="00861A42" w:rsidRDefault="00861A42">
    <w:pPr>
      <w:pStyle w:val="Encabezado"/>
      <w:rPr>
        <w:b/>
        <w:i/>
        <w:noProof/>
        <w:sz w:val="28"/>
        <w:szCs w:val="28"/>
        <w:lang w:eastAsia="es-ES"/>
      </w:rPr>
    </w:pPr>
  </w:p>
  <w:p w:rsidR="00861A42" w:rsidRDefault="00861A42">
    <w:pPr>
      <w:pStyle w:val="Encabezado"/>
      <w:rPr>
        <w:b/>
        <w:i/>
        <w:noProof/>
        <w:sz w:val="28"/>
        <w:szCs w:val="28"/>
        <w:lang w:eastAsia="es-ES"/>
      </w:rPr>
    </w:pPr>
  </w:p>
  <w:p w:rsidR="00861A42" w:rsidRDefault="00861A42">
    <w:pPr>
      <w:pStyle w:val="Encabezado"/>
      <w:rPr>
        <w:b/>
        <w:i/>
        <w:noProof/>
        <w:sz w:val="28"/>
        <w:szCs w:val="28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C67"/>
    <w:multiLevelType w:val="hybridMultilevel"/>
    <w:tmpl w:val="AAEEDA9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3EC8"/>
    <w:multiLevelType w:val="hybridMultilevel"/>
    <w:tmpl w:val="F47A7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7C6E"/>
    <w:multiLevelType w:val="hybridMultilevel"/>
    <w:tmpl w:val="AF44310E"/>
    <w:lvl w:ilvl="0" w:tplc="0C0A000F">
      <w:start w:val="1"/>
      <w:numFmt w:val="decimal"/>
      <w:lvlText w:val="%1."/>
      <w:lvlJc w:val="left"/>
      <w:pPr>
        <w:ind w:left="1860" w:hanging="360"/>
      </w:p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2516758E"/>
    <w:multiLevelType w:val="hybridMultilevel"/>
    <w:tmpl w:val="392E27E0"/>
    <w:lvl w:ilvl="0" w:tplc="03647194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69E2C75"/>
    <w:multiLevelType w:val="hybridMultilevel"/>
    <w:tmpl w:val="393884F4"/>
    <w:lvl w:ilvl="0" w:tplc="F5E2A5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B51E64"/>
    <w:multiLevelType w:val="hybridMultilevel"/>
    <w:tmpl w:val="56184E46"/>
    <w:lvl w:ilvl="0" w:tplc="0C0A000F">
      <w:start w:val="1"/>
      <w:numFmt w:val="decimal"/>
      <w:lvlText w:val="%1.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2D364EE"/>
    <w:multiLevelType w:val="hybridMultilevel"/>
    <w:tmpl w:val="AACCDBDE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4A824D0"/>
    <w:multiLevelType w:val="hybridMultilevel"/>
    <w:tmpl w:val="BADAB2D6"/>
    <w:lvl w:ilvl="0" w:tplc="5F1E5584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0000" w:themeColor="text1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6086E6C"/>
    <w:multiLevelType w:val="hybridMultilevel"/>
    <w:tmpl w:val="95DEE1C8"/>
    <w:lvl w:ilvl="0" w:tplc="524C7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E7CD5"/>
    <w:multiLevelType w:val="hybridMultilevel"/>
    <w:tmpl w:val="B32AEA7E"/>
    <w:lvl w:ilvl="0" w:tplc="0C0A000F">
      <w:start w:val="1"/>
      <w:numFmt w:val="decimal"/>
      <w:lvlText w:val="%1.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ABF3A31"/>
    <w:multiLevelType w:val="hybridMultilevel"/>
    <w:tmpl w:val="B6DA5B46"/>
    <w:lvl w:ilvl="0" w:tplc="030EB2AA">
      <w:start w:val="1"/>
      <w:numFmt w:val="decimal"/>
      <w:lvlText w:val="%1."/>
      <w:lvlJc w:val="left"/>
      <w:pPr>
        <w:ind w:left="720" w:hanging="360"/>
      </w:pPr>
      <w:rPr>
        <w:b/>
        <w:i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821D4"/>
    <w:multiLevelType w:val="hybridMultilevel"/>
    <w:tmpl w:val="70EEFC66"/>
    <w:lvl w:ilvl="0" w:tplc="95A4477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AE6CE2"/>
    <w:multiLevelType w:val="hybridMultilevel"/>
    <w:tmpl w:val="F7B8E8D4"/>
    <w:lvl w:ilvl="0" w:tplc="0C0A000F">
      <w:start w:val="1"/>
      <w:numFmt w:val="decimal"/>
      <w:lvlText w:val="%1.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02B22F0"/>
    <w:multiLevelType w:val="hybridMultilevel"/>
    <w:tmpl w:val="3C6A025C"/>
    <w:lvl w:ilvl="0" w:tplc="F0FEEB5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3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2B"/>
    <w:rsid w:val="000243AD"/>
    <w:rsid w:val="0003513E"/>
    <w:rsid w:val="00045107"/>
    <w:rsid w:val="000514F6"/>
    <w:rsid w:val="00052F9B"/>
    <w:rsid w:val="0005342B"/>
    <w:rsid w:val="000619E9"/>
    <w:rsid w:val="00062160"/>
    <w:rsid w:val="00063760"/>
    <w:rsid w:val="00065B12"/>
    <w:rsid w:val="00065C43"/>
    <w:rsid w:val="000674A9"/>
    <w:rsid w:val="000761DF"/>
    <w:rsid w:val="000818CC"/>
    <w:rsid w:val="00085569"/>
    <w:rsid w:val="00085C7B"/>
    <w:rsid w:val="00087E3F"/>
    <w:rsid w:val="00093255"/>
    <w:rsid w:val="00095C22"/>
    <w:rsid w:val="000978F5"/>
    <w:rsid w:val="000A05A3"/>
    <w:rsid w:val="000B4E68"/>
    <w:rsid w:val="000C2242"/>
    <w:rsid w:val="000D4867"/>
    <w:rsid w:val="000E295B"/>
    <w:rsid w:val="000F0F7D"/>
    <w:rsid w:val="00100C26"/>
    <w:rsid w:val="00115EAA"/>
    <w:rsid w:val="0011607C"/>
    <w:rsid w:val="001176A4"/>
    <w:rsid w:val="0012370B"/>
    <w:rsid w:val="00137CD6"/>
    <w:rsid w:val="00142363"/>
    <w:rsid w:val="001508EF"/>
    <w:rsid w:val="00162A8D"/>
    <w:rsid w:val="00180245"/>
    <w:rsid w:val="0018438A"/>
    <w:rsid w:val="001848D9"/>
    <w:rsid w:val="00186716"/>
    <w:rsid w:val="0019398B"/>
    <w:rsid w:val="001944B3"/>
    <w:rsid w:val="001A1441"/>
    <w:rsid w:val="001A25C2"/>
    <w:rsid w:val="001A5997"/>
    <w:rsid w:val="001B2F9D"/>
    <w:rsid w:val="001B578C"/>
    <w:rsid w:val="001C5662"/>
    <w:rsid w:val="001C5C25"/>
    <w:rsid w:val="001D2366"/>
    <w:rsid w:val="001E67BB"/>
    <w:rsid w:val="001E7EFF"/>
    <w:rsid w:val="00210A42"/>
    <w:rsid w:val="00221B3A"/>
    <w:rsid w:val="00221BC6"/>
    <w:rsid w:val="002224F2"/>
    <w:rsid w:val="00223A0C"/>
    <w:rsid w:val="00224422"/>
    <w:rsid w:val="0022798A"/>
    <w:rsid w:val="0023002E"/>
    <w:rsid w:val="00246A33"/>
    <w:rsid w:val="00272F41"/>
    <w:rsid w:val="00272FB5"/>
    <w:rsid w:val="00273FF0"/>
    <w:rsid w:val="0028593B"/>
    <w:rsid w:val="002A155B"/>
    <w:rsid w:val="002B44BA"/>
    <w:rsid w:val="002B52D3"/>
    <w:rsid w:val="002B6230"/>
    <w:rsid w:val="002B6743"/>
    <w:rsid w:val="002C1EE1"/>
    <w:rsid w:val="002D6B16"/>
    <w:rsid w:val="002E6C47"/>
    <w:rsid w:val="002F4262"/>
    <w:rsid w:val="002F7A09"/>
    <w:rsid w:val="00304C82"/>
    <w:rsid w:val="00306809"/>
    <w:rsid w:val="00311468"/>
    <w:rsid w:val="00311658"/>
    <w:rsid w:val="003139CC"/>
    <w:rsid w:val="0031466D"/>
    <w:rsid w:val="00315A0B"/>
    <w:rsid w:val="00323632"/>
    <w:rsid w:val="0033238C"/>
    <w:rsid w:val="003460E0"/>
    <w:rsid w:val="003542DA"/>
    <w:rsid w:val="00366269"/>
    <w:rsid w:val="00376BC3"/>
    <w:rsid w:val="00383FE7"/>
    <w:rsid w:val="00387B9C"/>
    <w:rsid w:val="00390C11"/>
    <w:rsid w:val="00394617"/>
    <w:rsid w:val="00395827"/>
    <w:rsid w:val="003A4066"/>
    <w:rsid w:val="003A6347"/>
    <w:rsid w:val="003B2602"/>
    <w:rsid w:val="003B4B7B"/>
    <w:rsid w:val="003B7065"/>
    <w:rsid w:val="003C726C"/>
    <w:rsid w:val="003D35AF"/>
    <w:rsid w:val="003E010A"/>
    <w:rsid w:val="003E0F96"/>
    <w:rsid w:val="003F0B2C"/>
    <w:rsid w:val="00404C8A"/>
    <w:rsid w:val="0041019D"/>
    <w:rsid w:val="00414971"/>
    <w:rsid w:val="0042306F"/>
    <w:rsid w:val="00423680"/>
    <w:rsid w:val="00425DC8"/>
    <w:rsid w:val="00432E5B"/>
    <w:rsid w:val="00442460"/>
    <w:rsid w:val="004428BE"/>
    <w:rsid w:val="00444CB4"/>
    <w:rsid w:val="004452DA"/>
    <w:rsid w:val="00446ED7"/>
    <w:rsid w:val="004509A6"/>
    <w:rsid w:val="00472EB9"/>
    <w:rsid w:val="00476730"/>
    <w:rsid w:val="00480AFD"/>
    <w:rsid w:val="00480EF2"/>
    <w:rsid w:val="00480FEC"/>
    <w:rsid w:val="0048557C"/>
    <w:rsid w:val="004A1B5E"/>
    <w:rsid w:val="004A261E"/>
    <w:rsid w:val="004A41B5"/>
    <w:rsid w:val="004A78E9"/>
    <w:rsid w:val="004B3D11"/>
    <w:rsid w:val="004C7348"/>
    <w:rsid w:val="004E5B4A"/>
    <w:rsid w:val="004F1C6B"/>
    <w:rsid w:val="004F25F0"/>
    <w:rsid w:val="004F26FD"/>
    <w:rsid w:val="004F4EEA"/>
    <w:rsid w:val="004F54B1"/>
    <w:rsid w:val="004F5932"/>
    <w:rsid w:val="004F742C"/>
    <w:rsid w:val="00500B1D"/>
    <w:rsid w:val="00501CB3"/>
    <w:rsid w:val="005025BC"/>
    <w:rsid w:val="0051098A"/>
    <w:rsid w:val="00510C8E"/>
    <w:rsid w:val="00512C69"/>
    <w:rsid w:val="00521492"/>
    <w:rsid w:val="0053214A"/>
    <w:rsid w:val="005365F5"/>
    <w:rsid w:val="00552D4C"/>
    <w:rsid w:val="00555519"/>
    <w:rsid w:val="0056528C"/>
    <w:rsid w:val="0057106C"/>
    <w:rsid w:val="00571E2B"/>
    <w:rsid w:val="005773B4"/>
    <w:rsid w:val="0058086B"/>
    <w:rsid w:val="00582D37"/>
    <w:rsid w:val="00583813"/>
    <w:rsid w:val="00587916"/>
    <w:rsid w:val="00593EF1"/>
    <w:rsid w:val="00595517"/>
    <w:rsid w:val="00597B5D"/>
    <w:rsid w:val="005A54BC"/>
    <w:rsid w:val="005B3863"/>
    <w:rsid w:val="005B5DAA"/>
    <w:rsid w:val="005C2E71"/>
    <w:rsid w:val="005C5297"/>
    <w:rsid w:val="005C6108"/>
    <w:rsid w:val="005C79C1"/>
    <w:rsid w:val="005C7BB5"/>
    <w:rsid w:val="005D3598"/>
    <w:rsid w:val="005D64AA"/>
    <w:rsid w:val="005F2B92"/>
    <w:rsid w:val="005F38F4"/>
    <w:rsid w:val="005F7925"/>
    <w:rsid w:val="00607DDB"/>
    <w:rsid w:val="0061263E"/>
    <w:rsid w:val="00621D88"/>
    <w:rsid w:val="00630C9F"/>
    <w:rsid w:val="00636382"/>
    <w:rsid w:val="00636B85"/>
    <w:rsid w:val="00637AB1"/>
    <w:rsid w:val="0064195A"/>
    <w:rsid w:val="006436D1"/>
    <w:rsid w:val="00645ED9"/>
    <w:rsid w:val="00646C48"/>
    <w:rsid w:val="006504E8"/>
    <w:rsid w:val="00662E10"/>
    <w:rsid w:val="00671154"/>
    <w:rsid w:val="00681E00"/>
    <w:rsid w:val="00684CD8"/>
    <w:rsid w:val="00691470"/>
    <w:rsid w:val="006941F8"/>
    <w:rsid w:val="0069551B"/>
    <w:rsid w:val="006A11D0"/>
    <w:rsid w:val="006A72BD"/>
    <w:rsid w:val="006B3E58"/>
    <w:rsid w:val="006C135C"/>
    <w:rsid w:val="006C546E"/>
    <w:rsid w:val="006C5F7A"/>
    <w:rsid w:val="006D7FF3"/>
    <w:rsid w:val="006E3EF2"/>
    <w:rsid w:val="006F2A2E"/>
    <w:rsid w:val="00701801"/>
    <w:rsid w:val="007024A6"/>
    <w:rsid w:val="00714511"/>
    <w:rsid w:val="00732801"/>
    <w:rsid w:val="00734240"/>
    <w:rsid w:val="00737C3A"/>
    <w:rsid w:val="00742D78"/>
    <w:rsid w:val="00744FEA"/>
    <w:rsid w:val="007463CC"/>
    <w:rsid w:val="007465A9"/>
    <w:rsid w:val="00752CA2"/>
    <w:rsid w:val="00765CA2"/>
    <w:rsid w:val="007702CA"/>
    <w:rsid w:val="00770CE3"/>
    <w:rsid w:val="00777F35"/>
    <w:rsid w:val="00780027"/>
    <w:rsid w:val="00791D97"/>
    <w:rsid w:val="0079708B"/>
    <w:rsid w:val="007C0C79"/>
    <w:rsid w:val="007C2EF1"/>
    <w:rsid w:val="007C3098"/>
    <w:rsid w:val="007C5F23"/>
    <w:rsid w:val="007D2D7C"/>
    <w:rsid w:val="007D38EB"/>
    <w:rsid w:val="007F42EF"/>
    <w:rsid w:val="007F5A80"/>
    <w:rsid w:val="008002BC"/>
    <w:rsid w:val="008034E9"/>
    <w:rsid w:val="008048E3"/>
    <w:rsid w:val="0081120C"/>
    <w:rsid w:val="00812A07"/>
    <w:rsid w:val="00813D7F"/>
    <w:rsid w:val="008141BA"/>
    <w:rsid w:val="00827F8C"/>
    <w:rsid w:val="00837759"/>
    <w:rsid w:val="00840287"/>
    <w:rsid w:val="00845E69"/>
    <w:rsid w:val="00847708"/>
    <w:rsid w:val="00853B0D"/>
    <w:rsid w:val="00854AB4"/>
    <w:rsid w:val="00861247"/>
    <w:rsid w:val="00861A42"/>
    <w:rsid w:val="008634B1"/>
    <w:rsid w:val="00865144"/>
    <w:rsid w:val="008675CB"/>
    <w:rsid w:val="008747E7"/>
    <w:rsid w:val="00877BE0"/>
    <w:rsid w:val="00881D41"/>
    <w:rsid w:val="00893137"/>
    <w:rsid w:val="008940C4"/>
    <w:rsid w:val="00894AEC"/>
    <w:rsid w:val="0089796D"/>
    <w:rsid w:val="008A0FD3"/>
    <w:rsid w:val="008A3281"/>
    <w:rsid w:val="008A6B20"/>
    <w:rsid w:val="008B3D7A"/>
    <w:rsid w:val="008C19D3"/>
    <w:rsid w:val="008D2687"/>
    <w:rsid w:val="008D6776"/>
    <w:rsid w:val="008D6C0C"/>
    <w:rsid w:val="008D7B28"/>
    <w:rsid w:val="008E2757"/>
    <w:rsid w:val="008E7E45"/>
    <w:rsid w:val="008F0F20"/>
    <w:rsid w:val="008F76C0"/>
    <w:rsid w:val="00900833"/>
    <w:rsid w:val="00906B7A"/>
    <w:rsid w:val="00910372"/>
    <w:rsid w:val="00914B73"/>
    <w:rsid w:val="00917620"/>
    <w:rsid w:val="00937926"/>
    <w:rsid w:val="00941A2A"/>
    <w:rsid w:val="00946478"/>
    <w:rsid w:val="00955F84"/>
    <w:rsid w:val="00956CE0"/>
    <w:rsid w:val="009632D6"/>
    <w:rsid w:val="00972423"/>
    <w:rsid w:val="00973DB0"/>
    <w:rsid w:val="00982075"/>
    <w:rsid w:val="00983E71"/>
    <w:rsid w:val="00984D96"/>
    <w:rsid w:val="009A0B89"/>
    <w:rsid w:val="009A19EF"/>
    <w:rsid w:val="009A24DC"/>
    <w:rsid w:val="009A58B1"/>
    <w:rsid w:val="009A64C6"/>
    <w:rsid w:val="009B26D9"/>
    <w:rsid w:val="009C1323"/>
    <w:rsid w:val="009C1EA1"/>
    <w:rsid w:val="009C25A9"/>
    <w:rsid w:val="009C5179"/>
    <w:rsid w:val="009E2EFE"/>
    <w:rsid w:val="009E4442"/>
    <w:rsid w:val="00A0021A"/>
    <w:rsid w:val="00A07D35"/>
    <w:rsid w:val="00A12203"/>
    <w:rsid w:val="00A25291"/>
    <w:rsid w:val="00A26EA2"/>
    <w:rsid w:val="00A323DF"/>
    <w:rsid w:val="00A32E83"/>
    <w:rsid w:val="00A37BD0"/>
    <w:rsid w:val="00A43C2A"/>
    <w:rsid w:val="00A4478A"/>
    <w:rsid w:val="00A52354"/>
    <w:rsid w:val="00A71311"/>
    <w:rsid w:val="00A71C5E"/>
    <w:rsid w:val="00A837FD"/>
    <w:rsid w:val="00A839F7"/>
    <w:rsid w:val="00A9579D"/>
    <w:rsid w:val="00AA6945"/>
    <w:rsid w:val="00AB0EB3"/>
    <w:rsid w:val="00AB11EA"/>
    <w:rsid w:val="00AB3210"/>
    <w:rsid w:val="00AB4AAB"/>
    <w:rsid w:val="00AB4BEC"/>
    <w:rsid w:val="00AB70FA"/>
    <w:rsid w:val="00AB76F3"/>
    <w:rsid w:val="00AC2F40"/>
    <w:rsid w:val="00AC33E6"/>
    <w:rsid w:val="00AC7F69"/>
    <w:rsid w:val="00AD21DC"/>
    <w:rsid w:val="00AD5518"/>
    <w:rsid w:val="00AD5716"/>
    <w:rsid w:val="00AD77D4"/>
    <w:rsid w:val="00AE44BA"/>
    <w:rsid w:val="00AF3D7D"/>
    <w:rsid w:val="00B162E2"/>
    <w:rsid w:val="00B16A97"/>
    <w:rsid w:val="00B206E0"/>
    <w:rsid w:val="00B211C9"/>
    <w:rsid w:val="00B23CB3"/>
    <w:rsid w:val="00B30023"/>
    <w:rsid w:val="00B33098"/>
    <w:rsid w:val="00B34E72"/>
    <w:rsid w:val="00B36037"/>
    <w:rsid w:val="00B457A4"/>
    <w:rsid w:val="00B47AFC"/>
    <w:rsid w:val="00B55329"/>
    <w:rsid w:val="00B55613"/>
    <w:rsid w:val="00B55B92"/>
    <w:rsid w:val="00B55C38"/>
    <w:rsid w:val="00B64368"/>
    <w:rsid w:val="00B64E84"/>
    <w:rsid w:val="00B70373"/>
    <w:rsid w:val="00B704B2"/>
    <w:rsid w:val="00B758B4"/>
    <w:rsid w:val="00B75E48"/>
    <w:rsid w:val="00B92E21"/>
    <w:rsid w:val="00B943A2"/>
    <w:rsid w:val="00BA18E8"/>
    <w:rsid w:val="00BA34D3"/>
    <w:rsid w:val="00BB40C2"/>
    <w:rsid w:val="00BC5C55"/>
    <w:rsid w:val="00BC6351"/>
    <w:rsid w:val="00BC749F"/>
    <w:rsid w:val="00BD591C"/>
    <w:rsid w:val="00BD5A3F"/>
    <w:rsid w:val="00BD70B8"/>
    <w:rsid w:val="00BF65FC"/>
    <w:rsid w:val="00BF6F51"/>
    <w:rsid w:val="00C030EE"/>
    <w:rsid w:val="00C0465D"/>
    <w:rsid w:val="00C114A2"/>
    <w:rsid w:val="00C12862"/>
    <w:rsid w:val="00C13419"/>
    <w:rsid w:val="00C156BF"/>
    <w:rsid w:val="00C205FF"/>
    <w:rsid w:val="00C216A3"/>
    <w:rsid w:val="00C403A6"/>
    <w:rsid w:val="00C50F45"/>
    <w:rsid w:val="00C57A01"/>
    <w:rsid w:val="00C64E97"/>
    <w:rsid w:val="00C75A3F"/>
    <w:rsid w:val="00C75DEA"/>
    <w:rsid w:val="00C777DC"/>
    <w:rsid w:val="00C80AA6"/>
    <w:rsid w:val="00C85FC3"/>
    <w:rsid w:val="00C96921"/>
    <w:rsid w:val="00CA356A"/>
    <w:rsid w:val="00CA45FA"/>
    <w:rsid w:val="00CB34F9"/>
    <w:rsid w:val="00CB654E"/>
    <w:rsid w:val="00CC4BF9"/>
    <w:rsid w:val="00CC4CA0"/>
    <w:rsid w:val="00CC706A"/>
    <w:rsid w:val="00CD09AB"/>
    <w:rsid w:val="00CD3B4F"/>
    <w:rsid w:val="00CE009B"/>
    <w:rsid w:val="00CE1F1A"/>
    <w:rsid w:val="00CF4E47"/>
    <w:rsid w:val="00D16BF5"/>
    <w:rsid w:val="00D267E1"/>
    <w:rsid w:val="00D27CFB"/>
    <w:rsid w:val="00D435FA"/>
    <w:rsid w:val="00D43E91"/>
    <w:rsid w:val="00D5437E"/>
    <w:rsid w:val="00D64209"/>
    <w:rsid w:val="00D672F8"/>
    <w:rsid w:val="00D81587"/>
    <w:rsid w:val="00D85840"/>
    <w:rsid w:val="00D86E90"/>
    <w:rsid w:val="00DA0419"/>
    <w:rsid w:val="00DA1AD2"/>
    <w:rsid w:val="00DB4DB6"/>
    <w:rsid w:val="00DB757F"/>
    <w:rsid w:val="00DC456F"/>
    <w:rsid w:val="00DD48B2"/>
    <w:rsid w:val="00DD62F1"/>
    <w:rsid w:val="00DE40DB"/>
    <w:rsid w:val="00DE6052"/>
    <w:rsid w:val="00DF0549"/>
    <w:rsid w:val="00DF20CB"/>
    <w:rsid w:val="00DF692E"/>
    <w:rsid w:val="00DF6DF2"/>
    <w:rsid w:val="00E01FE6"/>
    <w:rsid w:val="00E02CC4"/>
    <w:rsid w:val="00E12865"/>
    <w:rsid w:val="00E23E33"/>
    <w:rsid w:val="00E312CD"/>
    <w:rsid w:val="00E353EF"/>
    <w:rsid w:val="00E35BE7"/>
    <w:rsid w:val="00E36AF0"/>
    <w:rsid w:val="00E43421"/>
    <w:rsid w:val="00E457B6"/>
    <w:rsid w:val="00E46A6E"/>
    <w:rsid w:val="00E51C4A"/>
    <w:rsid w:val="00E544BF"/>
    <w:rsid w:val="00E6165B"/>
    <w:rsid w:val="00E65A46"/>
    <w:rsid w:val="00E66FC8"/>
    <w:rsid w:val="00E734DA"/>
    <w:rsid w:val="00E92BEF"/>
    <w:rsid w:val="00E95DCB"/>
    <w:rsid w:val="00EA0CAB"/>
    <w:rsid w:val="00EA2DB2"/>
    <w:rsid w:val="00EA6F3A"/>
    <w:rsid w:val="00EB7623"/>
    <w:rsid w:val="00EC105C"/>
    <w:rsid w:val="00ED0189"/>
    <w:rsid w:val="00ED18D4"/>
    <w:rsid w:val="00ED278B"/>
    <w:rsid w:val="00EE6AE2"/>
    <w:rsid w:val="00EE6EC3"/>
    <w:rsid w:val="00EF2A75"/>
    <w:rsid w:val="00EF7A24"/>
    <w:rsid w:val="00F04DFF"/>
    <w:rsid w:val="00F172CD"/>
    <w:rsid w:val="00F2304F"/>
    <w:rsid w:val="00F23E8B"/>
    <w:rsid w:val="00F2450B"/>
    <w:rsid w:val="00F30A32"/>
    <w:rsid w:val="00F3137C"/>
    <w:rsid w:val="00F32DC6"/>
    <w:rsid w:val="00F32F89"/>
    <w:rsid w:val="00F50A85"/>
    <w:rsid w:val="00F57886"/>
    <w:rsid w:val="00F578B8"/>
    <w:rsid w:val="00F57CC4"/>
    <w:rsid w:val="00F6111D"/>
    <w:rsid w:val="00F62B57"/>
    <w:rsid w:val="00F638A0"/>
    <w:rsid w:val="00F6435C"/>
    <w:rsid w:val="00F6467F"/>
    <w:rsid w:val="00F810EC"/>
    <w:rsid w:val="00F82302"/>
    <w:rsid w:val="00F83E9C"/>
    <w:rsid w:val="00F9004D"/>
    <w:rsid w:val="00F96C1F"/>
    <w:rsid w:val="00FA3484"/>
    <w:rsid w:val="00FA55A8"/>
    <w:rsid w:val="00FB13D0"/>
    <w:rsid w:val="00FB2769"/>
    <w:rsid w:val="00FB2EE7"/>
    <w:rsid w:val="00FB3230"/>
    <w:rsid w:val="00FC01C7"/>
    <w:rsid w:val="00FC48AE"/>
    <w:rsid w:val="00FD0649"/>
    <w:rsid w:val="00FD0A03"/>
    <w:rsid w:val="00FD1323"/>
    <w:rsid w:val="00FD2642"/>
    <w:rsid w:val="00FD46C7"/>
    <w:rsid w:val="00FE0919"/>
    <w:rsid w:val="00FE0CB9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E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A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1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A42"/>
  </w:style>
  <w:style w:type="paragraph" w:styleId="Piedepgina">
    <w:name w:val="footer"/>
    <w:basedOn w:val="Normal"/>
    <w:link w:val="PiedepginaCar"/>
    <w:uiPriority w:val="99"/>
    <w:unhideWhenUsed/>
    <w:rsid w:val="00861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A42"/>
  </w:style>
  <w:style w:type="paragraph" w:styleId="Prrafodelista">
    <w:name w:val="List Paragraph"/>
    <w:basedOn w:val="Normal"/>
    <w:uiPriority w:val="34"/>
    <w:qFormat/>
    <w:rsid w:val="00630C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1D9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58B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7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877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E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A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1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A42"/>
  </w:style>
  <w:style w:type="paragraph" w:styleId="Piedepgina">
    <w:name w:val="footer"/>
    <w:basedOn w:val="Normal"/>
    <w:link w:val="PiedepginaCar"/>
    <w:uiPriority w:val="99"/>
    <w:unhideWhenUsed/>
    <w:rsid w:val="00861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A42"/>
  </w:style>
  <w:style w:type="paragraph" w:styleId="Prrafodelista">
    <w:name w:val="List Paragraph"/>
    <w:basedOn w:val="Normal"/>
    <w:uiPriority w:val="34"/>
    <w:qFormat/>
    <w:rsid w:val="00630C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1D9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58B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7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877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bercuba.com/noticias/2021-03-02-u1-e207888-s27061-madre-cubana-lamenta-acusado-abuso-sexual-su-hija-saliera?fbclid" TargetMode="External"/><Relationship Id="rId18" Type="http://schemas.openxmlformats.org/officeDocument/2006/relationships/hyperlink" Target="https://www.cibercuba.com/noticias/2021-03-10-u1-e200807-s27061-monica-baro-responde-agresion-machista-redes-viven-otra-cuba" TargetMode="External"/><Relationship Id="rId26" Type="http://schemas.openxmlformats.org/officeDocument/2006/relationships/hyperlink" Target="https://www.efe.com/efe/espana/cultura/liberan-a-la-artista-tania-bruguera-tras-varias-horas-detenida-en-habana/10005-4489783" TargetMode="External"/><Relationship Id="rId39" Type="http://schemas.openxmlformats.org/officeDocument/2006/relationships/hyperlink" Target="https://www.cibercuba.com/noticias/2021-03-27-u1-e129488-s27061-cubano-denuncia-pesima-atencion-su-madre-enferma-asilo-cubano" TargetMode="External"/><Relationship Id="rId21" Type="http://schemas.openxmlformats.org/officeDocument/2006/relationships/hyperlink" Target="https://www.cibercuba.com/noticias/2021-03-11-u1-e196568-s27061-arrestan-activista-cubana-cuando-intentaba-llevar-alimentos-al" TargetMode="External"/><Relationship Id="rId34" Type="http://schemas.openxmlformats.org/officeDocument/2006/relationships/hyperlink" Target="https://www.tophoy.com/denuncian-muerte-de-cubana-por-negligencia-en-centro-de-aislamiento/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diariodecuba.com/derechos-humanos/1615238302_29405.html" TargetMode="External"/><Relationship Id="rId29" Type="http://schemas.openxmlformats.org/officeDocument/2006/relationships/hyperlink" Target="https://diariodecuba.com/cuba/1616251382_2972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bercuba.com/noticias/2021-03-15-u199482-e199482-s27061-feminicidio-cuba-encuentran-mujer-violada-asesinada" TargetMode="External"/><Relationship Id="rId24" Type="http://schemas.openxmlformats.org/officeDocument/2006/relationships/hyperlink" Target="https://diariodecuba.com/cuba/1615647208_29541.html" TargetMode="External"/><Relationship Id="rId32" Type="http://schemas.openxmlformats.org/officeDocument/2006/relationships/hyperlink" Target="https://diariodecuba.com/cuba/1616491904_29784.html" TargetMode="External"/><Relationship Id="rId37" Type="http://schemas.openxmlformats.org/officeDocument/2006/relationships/hyperlink" Target="https://www.cibercuba.com/noticias/2021-03-25-u1-e196568-s27061-seguridad-estado-detiene-diasniurka-salcedo-deja-botada-medio" TargetMode="External"/><Relationship Id="rId40" Type="http://schemas.openxmlformats.org/officeDocument/2006/relationships/hyperlink" Target="https://diariodecuba.com/cuba/1617200435_30009.html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14ymedio.com/cuba/represion-Dia_de_la_Mujer-Seguridad_del_Estado_0_3053694609.html" TargetMode="External"/><Relationship Id="rId23" Type="http://schemas.openxmlformats.org/officeDocument/2006/relationships/hyperlink" Target="https://adncuba.com/noticias-de-cuba/actualidad/tres-mujeres-cubanas-en-paradero-desconocido" TargetMode="External"/><Relationship Id="rId28" Type="http://schemas.openxmlformats.org/officeDocument/2006/relationships/hyperlink" Target="https://www.periodicocubano.com/periodista-karla-perez-gonzalez-varada-en-panama-el-gobierno-le-prohibio-volver-a-cuba/" TargetMode="External"/><Relationship Id="rId36" Type="http://schemas.openxmlformats.org/officeDocument/2006/relationships/hyperlink" Target="https://diariodecuba.com/derechos-humanos/1616692049_29860.html" TargetMode="External"/><Relationship Id="rId10" Type="http://schemas.openxmlformats.org/officeDocument/2006/relationships/hyperlink" Target="https://adncuba.com/noticias-de-cuba/actualidad/feminicidio-asesinan-joven-bayamesa?fbclid=IwAR3-RDqp4kkddTTH7TkGS5Uk7o_L3O6nrdSc9B6Rpd0Fg6U9Mt0KOA_uzr0&amp;sfns=mo" TargetMode="External"/><Relationship Id="rId19" Type="http://schemas.openxmlformats.org/officeDocument/2006/relationships/hyperlink" Target="https://diariodecuba.com/cuba/1615481100_29487.html" TargetMode="External"/><Relationship Id="rId31" Type="http://schemas.openxmlformats.org/officeDocument/2006/relationships/hyperlink" Target="https://diariodecuba.com/etiquetas/holguin.htm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dncuba.com/noticias-de-cuba/actualidad/feminicidio-asesinan-joven-en-la-habana" TargetMode="External"/><Relationship Id="rId14" Type="http://schemas.openxmlformats.org/officeDocument/2006/relationships/hyperlink" Target="https://twitter.com/yositecreocuba/status/1366841384653750279" TargetMode="External"/><Relationship Id="rId22" Type="http://schemas.openxmlformats.org/officeDocument/2006/relationships/hyperlink" Target="https://www.cubanet.org/destacados/en-paradero-desconocido-maria-matienzo-periodista-de-cubanet/" TargetMode="External"/><Relationship Id="rId27" Type="http://schemas.openxmlformats.org/officeDocument/2006/relationships/hyperlink" Target="https://www.cibercuba.com/noticias/2021-03-18-u1-e207888-s27061-escritora-periodista-cubanas-acusan-artista-ciberacoso" TargetMode="External"/><Relationship Id="rId30" Type="http://schemas.openxmlformats.org/officeDocument/2006/relationships/hyperlink" Target="https://adncuba.com/noticias-de-cuba/actualidad/joven-trans-fue-multada-por-vestirse-de-mujer" TargetMode="External"/><Relationship Id="rId35" Type="http://schemas.openxmlformats.org/officeDocument/2006/relationships/hyperlink" Target="https://diariodecuba.com/etiquetas/damas-de-blanco.html" TargetMode="External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cibercuba.com/noticias/2021-03-02-u185759-e185759-s27061-policia-golpea-rostro-mujer-habana" TargetMode="External"/><Relationship Id="rId17" Type="http://schemas.openxmlformats.org/officeDocument/2006/relationships/hyperlink" Target="https://www.cibercuba.com/noticias/2021-03-09-u1-e43231-s27061-opositora-cubana-denuncia-sus-hijos-han-sufrido-discriminacion" TargetMode="External"/><Relationship Id="rId25" Type="http://schemas.openxmlformats.org/officeDocument/2006/relationships/hyperlink" Target="https://www.cibercuba.com/noticias/2021-03-14-u199482-e199482-s27061-denuncian-ataques-oficialismo-contra-defensores-igualdad" TargetMode="External"/><Relationship Id="rId33" Type="http://schemas.openxmlformats.org/officeDocument/2006/relationships/hyperlink" Target="https://www.periodicocubano.com/una-cubana-corre-peligro-en-alquizar-piden-ayuda-para-evitar-otro-feminicidio/" TargetMode="External"/><Relationship Id="rId38" Type="http://schemas.openxmlformats.org/officeDocument/2006/relationships/hyperlink" Target="https://www.cubanet.org/noticias/madre-cubana-estoy-desamparada-sufriendo-que-mis-hijas-esten-con-hambre/" TargetMode="External"/><Relationship Id="rId20" Type="http://schemas.openxmlformats.org/officeDocument/2006/relationships/hyperlink" Target="https://www.14ymedio.com/sociedad/falta-antibioticos-Cuba_0_3054894487.html" TargetMode="External"/><Relationship Id="rId41" Type="http://schemas.openxmlformats.org/officeDocument/2006/relationships/hyperlink" Target="https://diariodecuba.com/cuba/1617269043_3002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192E-E606-49FF-B552-C071E33D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2064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120</cp:revision>
  <cp:lastPrinted>2021-01-24T07:51:00Z</cp:lastPrinted>
  <dcterms:created xsi:type="dcterms:W3CDTF">2021-03-02T09:24:00Z</dcterms:created>
  <dcterms:modified xsi:type="dcterms:W3CDTF">2021-04-01T09:40:00Z</dcterms:modified>
</cp:coreProperties>
</file>